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22" w:rsidRDefault="00100656" w:rsidP="00873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840220" cy="9740711"/>
            <wp:effectExtent l="19050" t="0" r="0" b="0"/>
            <wp:docPr id="1" name="Рисунок 1" descr="C:\Documents and Settings\mmmmmmmmmmmmmmmmmmmm\Рабочий стол\РП скан\РП скан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mmmmmmmmmmmmmmmmmmm\Рабочий стол\РП скан\РП скан 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4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5A5" w:rsidRDefault="001C55A5" w:rsidP="00873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7365F" w:rsidRPr="00C14732" w:rsidRDefault="0087365F" w:rsidP="00873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4732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C14732" w:rsidRDefault="00C14732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Рабочая программа по предмету «Иностранный язык (немецкий язык)» составлена на основе: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•Закона РФ « Об образовании»;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•Федерального компонента государственного стандарта общего</w:t>
      </w:r>
      <w:r w:rsidR="006B6345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образования;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•Примерной Программы основного общего образования (базовый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уровень). М., «Просвещение», 2011год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 xml:space="preserve">•Программы курса «Немецкий язык»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Бим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 И.Л,- М; «Просвещение, 2011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• Учебного плана школы на 2014-2015 учебный год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Цель обучения немецкому языку:</w:t>
      </w:r>
    </w:p>
    <w:p w:rsidR="0087365F" w:rsidRPr="00C14732" w:rsidRDefault="006B6345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ф</w:t>
      </w:r>
      <w:r w:rsidR="0087365F" w:rsidRPr="00C14732">
        <w:rPr>
          <w:rFonts w:ascii="Times New Roman" w:hAnsi="Times New Roman" w:cs="Times New Roman"/>
          <w:sz w:val="26"/>
          <w:szCs w:val="26"/>
        </w:rPr>
        <w:t>ормировать коммуникативную компетенцию воспитанников на основе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овладения </w:t>
      </w:r>
      <w:r w:rsidR="0087365F" w:rsidRPr="00C14732">
        <w:rPr>
          <w:rFonts w:ascii="Times New Roman" w:hAnsi="Times New Roman" w:cs="Times New Roman"/>
          <w:sz w:val="26"/>
          <w:szCs w:val="26"/>
        </w:rPr>
        <w:t xml:space="preserve">ими языковыми, лингвострановедческими и </w:t>
      </w:r>
      <w:proofErr w:type="spellStart"/>
      <w:r w:rsidR="0087365F" w:rsidRPr="00C14732">
        <w:rPr>
          <w:rFonts w:ascii="Times New Roman" w:hAnsi="Times New Roman" w:cs="Times New Roman"/>
          <w:sz w:val="26"/>
          <w:szCs w:val="26"/>
        </w:rPr>
        <w:t>социокультурными</w:t>
      </w:r>
      <w:proofErr w:type="spellEnd"/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="0087365F" w:rsidRPr="00C14732">
        <w:rPr>
          <w:rFonts w:ascii="Times New Roman" w:hAnsi="Times New Roman" w:cs="Times New Roman"/>
          <w:sz w:val="26"/>
          <w:szCs w:val="26"/>
        </w:rPr>
        <w:t>навыками.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Задачи:</w:t>
      </w:r>
    </w:p>
    <w:p w:rsidR="0087365F" w:rsidRPr="00C14732" w:rsidRDefault="006B6345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ф</w:t>
      </w:r>
      <w:r w:rsidR="0087365F" w:rsidRPr="00C14732">
        <w:rPr>
          <w:rFonts w:ascii="Times New Roman" w:hAnsi="Times New Roman" w:cs="Times New Roman"/>
          <w:sz w:val="26"/>
          <w:szCs w:val="26"/>
        </w:rPr>
        <w:t>ормировать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- умение осуществлять устно-речевое общение в стандартных ситуациях, в том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числе </w:t>
      </w:r>
      <w:r w:rsidRPr="00C14732">
        <w:rPr>
          <w:rFonts w:ascii="Times New Roman" w:hAnsi="Times New Roman" w:cs="Times New Roman"/>
          <w:sz w:val="26"/>
          <w:szCs w:val="26"/>
        </w:rPr>
        <w:t>делать краткие связные сообщения о себе, своем окружении.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- умение воспринимать на слух и понимать краткие сообщения;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- умение читать и понимать содержание несложных текстов.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Воспитывать интерес к изучению немецкому языку, к культуре немецкого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народа; </w:t>
      </w:r>
      <w:r w:rsidRPr="00C14732">
        <w:rPr>
          <w:rFonts w:ascii="Times New Roman" w:hAnsi="Times New Roman" w:cs="Times New Roman"/>
          <w:sz w:val="26"/>
          <w:szCs w:val="26"/>
        </w:rPr>
        <w:t>формировать понимание важности изучения иностранного языка.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Развивать познавательные способности, мыслительные процессы,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расширять </w:t>
      </w:r>
      <w:r w:rsidRPr="00C14732">
        <w:rPr>
          <w:rFonts w:ascii="Times New Roman" w:hAnsi="Times New Roman" w:cs="Times New Roman"/>
          <w:sz w:val="26"/>
          <w:szCs w:val="26"/>
        </w:rPr>
        <w:t>кругозор.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Следует помнить, что овладение иностранным языком каждым учащимся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происходит с учётом его индивидуальных особенностей и акцент делается,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прежде </w:t>
      </w:r>
      <w:r w:rsidRPr="00C14732">
        <w:rPr>
          <w:rFonts w:ascii="Times New Roman" w:hAnsi="Times New Roman" w:cs="Times New Roman"/>
          <w:sz w:val="26"/>
          <w:szCs w:val="26"/>
        </w:rPr>
        <w:t>всего, на общее развитие ребёнка. На первое место ставится задача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развития </w:t>
      </w:r>
      <w:r w:rsidRPr="00C14732">
        <w:rPr>
          <w:rFonts w:ascii="Times New Roman" w:hAnsi="Times New Roman" w:cs="Times New Roman"/>
          <w:sz w:val="26"/>
          <w:szCs w:val="26"/>
        </w:rPr>
        <w:t>мышления детей, памяти, речи, активизация их познавательной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деятельности, обогащение их знаниями об окружающем мире.</w:t>
      </w:r>
      <w:r w:rsidR="006B6345" w:rsidRPr="00C147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14732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C14732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планируемые результаты обучения немецкому языку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 xml:space="preserve">позволят учащимся овладеть языковыми, страноведческими,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социокультурными</w:t>
      </w:r>
      <w:proofErr w:type="spellEnd"/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знаниями, навыками и умениями в основных видах речевой деятельности: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аудирование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>, чтение, говорение, что должно проявляться в умении решать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коммуникативные задачи типа: расспросить, посоветовать, получить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информацию; развить умения работы с книгой, словарём; способствовать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общеязыковому и интеллектуальному развитию школьников, расширению их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кругозора, повышению уровня общего образования.</w:t>
      </w:r>
      <w:proofErr w:type="gramEnd"/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 xml:space="preserve">Обучение осуществляется по </w:t>
      </w:r>
      <w:proofErr w:type="gramStart"/>
      <w:r w:rsidRPr="00C14732">
        <w:rPr>
          <w:rFonts w:ascii="Times New Roman" w:hAnsi="Times New Roman" w:cs="Times New Roman"/>
          <w:sz w:val="26"/>
          <w:szCs w:val="26"/>
        </w:rPr>
        <w:t>УМК И.</w:t>
      </w:r>
      <w:proofErr w:type="gramEnd"/>
      <w:r w:rsidRPr="00C14732">
        <w:rPr>
          <w:rFonts w:ascii="Times New Roman" w:hAnsi="Times New Roman" w:cs="Times New Roman"/>
          <w:sz w:val="26"/>
          <w:szCs w:val="26"/>
        </w:rPr>
        <w:t xml:space="preserve">Л.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Бим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>, включающим в себя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="006B6345" w:rsidRPr="00C14732">
        <w:rPr>
          <w:rFonts w:ascii="Times New Roman" w:hAnsi="Times New Roman" w:cs="Times New Roman"/>
          <w:sz w:val="26"/>
          <w:szCs w:val="26"/>
        </w:rPr>
        <w:t>учебник</w:t>
      </w:r>
      <w:r w:rsidRPr="00C14732">
        <w:rPr>
          <w:rFonts w:ascii="Times New Roman" w:hAnsi="Times New Roman" w:cs="Times New Roman"/>
          <w:sz w:val="26"/>
          <w:szCs w:val="26"/>
        </w:rPr>
        <w:t>,</w:t>
      </w:r>
      <w:r w:rsidR="006B6345" w:rsidRPr="00C14732">
        <w:rPr>
          <w:rFonts w:ascii="Times New Roman" w:hAnsi="Times New Roman" w:cs="Times New Roman"/>
          <w:sz w:val="26"/>
          <w:szCs w:val="26"/>
        </w:rPr>
        <w:t xml:space="preserve"> 5-го </w:t>
      </w:r>
      <w:r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="006B6345" w:rsidRPr="00C14732">
        <w:rPr>
          <w:rFonts w:ascii="Times New Roman" w:hAnsi="Times New Roman" w:cs="Times New Roman"/>
          <w:sz w:val="26"/>
          <w:szCs w:val="26"/>
        </w:rPr>
        <w:t xml:space="preserve">класса - </w:t>
      </w:r>
      <w:proofErr w:type="spellStart"/>
      <w:r w:rsidR="006B6345" w:rsidRPr="00C14732">
        <w:rPr>
          <w:rFonts w:ascii="Times New Roman" w:hAnsi="Times New Roman" w:cs="Times New Roman"/>
          <w:sz w:val="26"/>
          <w:szCs w:val="26"/>
        </w:rPr>
        <w:t>Бим</w:t>
      </w:r>
      <w:proofErr w:type="spellEnd"/>
      <w:r w:rsidR="006B6345" w:rsidRPr="00C14732">
        <w:rPr>
          <w:rFonts w:ascii="Times New Roman" w:hAnsi="Times New Roman" w:cs="Times New Roman"/>
          <w:sz w:val="26"/>
          <w:szCs w:val="26"/>
        </w:rPr>
        <w:t xml:space="preserve"> И.Л. «Немецкий язык. Шаги 1», М; «Просвещение», 2007; рекомендованный</w:t>
      </w:r>
      <w:r w:rsidRPr="00C14732">
        <w:rPr>
          <w:rFonts w:ascii="Times New Roman" w:hAnsi="Times New Roman" w:cs="Times New Roman"/>
          <w:sz w:val="26"/>
          <w:szCs w:val="26"/>
        </w:rPr>
        <w:t xml:space="preserve"> МО РФ к использованию в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="006B6345" w:rsidRPr="00C14732">
        <w:rPr>
          <w:rFonts w:ascii="Times New Roman" w:hAnsi="Times New Roman" w:cs="Times New Roman"/>
          <w:sz w:val="26"/>
          <w:szCs w:val="26"/>
        </w:rPr>
        <w:t>образовательном процессе.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Использование рабочих тетрадей данного УМК в учебном процессе не</w:t>
      </w:r>
      <w:r w:rsidR="006B6345" w:rsidRPr="00C14732">
        <w:rPr>
          <w:rFonts w:ascii="Times New Roman" w:hAnsi="Times New Roman" w:cs="Times New Roman"/>
          <w:sz w:val="26"/>
          <w:szCs w:val="26"/>
        </w:rPr>
        <w:t xml:space="preserve">  </w:t>
      </w:r>
      <w:r w:rsidRPr="00C14732">
        <w:rPr>
          <w:rFonts w:ascii="Times New Roman" w:hAnsi="Times New Roman" w:cs="Times New Roman"/>
          <w:sz w:val="26"/>
          <w:szCs w:val="26"/>
        </w:rPr>
        <w:t>предусматривается в связи со сложностью усвоения изучаемого материала для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="006B6345" w:rsidRPr="00C14732">
        <w:rPr>
          <w:rFonts w:ascii="Times New Roman" w:hAnsi="Times New Roman" w:cs="Times New Roman"/>
          <w:sz w:val="26"/>
          <w:szCs w:val="26"/>
        </w:rPr>
        <w:t xml:space="preserve">детей, обучающихся по адаптивной программе, </w:t>
      </w:r>
      <w:r w:rsidRPr="00C14732">
        <w:rPr>
          <w:rFonts w:ascii="Times New Roman" w:hAnsi="Times New Roman" w:cs="Times New Roman"/>
          <w:sz w:val="26"/>
          <w:szCs w:val="26"/>
        </w:rPr>
        <w:t>и отсутствием необходимого количества учебных часов, однако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учитель может включать упражнения из тетради, по своему усмотрению,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учитывая особенности работы в классе.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4732">
        <w:rPr>
          <w:rFonts w:ascii="Times New Roman" w:hAnsi="Times New Roman" w:cs="Times New Roman"/>
          <w:sz w:val="26"/>
          <w:szCs w:val="26"/>
        </w:rPr>
        <w:t>Следует отметить, что готовность к обучению иностранному языку у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="00715340" w:rsidRPr="00C14732">
        <w:rPr>
          <w:rFonts w:ascii="Times New Roman" w:hAnsi="Times New Roman" w:cs="Times New Roman"/>
          <w:sz w:val="26"/>
          <w:szCs w:val="26"/>
        </w:rPr>
        <w:t xml:space="preserve">детей, обучающихся по адаптивным программам, </w:t>
      </w:r>
      <w:r w:rsidRPr="00C14732">
        <w:rPr>
          <w:rFonts w:ascii="Times New Roman" w:hAnsi="Times New Roman" w:cs="Times New Roman"/>
          <w:sz w:val="26"/>
          <w:szCs w:val="26"/>
        </w:rPr>
        <w:t>несколько снижена, что обусловлено недостаточной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дифференцированностью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 восприятия, бедностью сферы образовательных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 xml:space="preserve">представлений, непрочностью связей между вербальной и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неверабальной</w:t>
      </w:r>
      <w:proofErr w:type="spellEnd"/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сферами, слабостью ра</w:t>
      </w:r>
      <w:r w:rsidR="00C14732" w:rsidRPr="00C14732">
        <w:rPr>
          <w:rFonts w:ascii="Times New Roman" w:hAnsi="Times New Roman" w:cs="Times New Roman"/>
          <w:sz w:val="26"/>
          <w:szCs w:val="26"/>
        </w:rPr>
        <w:t>звития познавательных процессов</w:t>
      </w:r>
      <w:r w:rsidRPr="00C14732">
        <w:rPr>
          <w:rFonts w:ascii="Times New Roman" w:hAnsi="Times New Roman" w:cs="Times New Roman"/>
          <w:sz w:val="26"/>
          <w:szCs w:val="26"/>
        </w:rPr>
        <w:t>: памяти, мышления,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речи.</w:t>
      </w:r>
      <w:proofErr w:type="gramEnd"/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4732">
        <w:rPr>
          <w:rFonts w:ascii="Times New Roman" w:hAnsi="Times New Roman" w:cs="Times New Roman"/>
          <w:sz w:val="26"/>
          <w:szCs w:val="26"/>
        </w:rPr>
        <w:t>При изучен</w:t>
      </w:r>
      <w:r w:rsidR="00715340" w:rsidRPr="00C14732">
        <w:rPr>
          <w:rFonts w:ascii="Times New Roman" w:hAnsi="Times New Roman" w:cs="Times New Roman"/>
          <w:sz w:val="26"/>
          <w:szCs w:val="26"/>
        </w:rPr>
        <w:t xml:space="preserve">ии иностранного языка такие дети </w:t>
      </w:r>
      <w:r w:rsidRPr="00C14732">
        <w:rPr>
          <w:rFonts w:ascii="Times New Roman" w:hAnsi="Times New Roman" w:cs="Times New Roman"/>
          <w:sz w:val="26"/>
          <w:szCs w:val="26"/>
        </w:rPr>
        <w:t xml:space="preserve"> испытывают определённые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трудности: замедленно происходит усвоение лексического материала,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синтаксических конструкций и их активное использование в устной речи;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затруднено восприятие грамматических категорий и их применение на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практике; харак</w:t>
      </w:r>
      <w:r w:rsidR="00715340" w:rsidRPr="00C14732">
        <w:rPr>
          <w:rFonts w:ascii="Times New Roman" w:hAnsi="Times New Roman" w:cs="Times New Roman"/>
          <w:sz w:val="26"/>
          <w:szCs w:val="26"/>
        </w:rPr>
        <w:t xml:space="preserve">терно возникновение проблем при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аудировании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>, устной речи,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 xml:space="preserve">особенно связных текстов, а так же трудностей во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внеситуативном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 усвоении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 xml:space="preserve">форм </w:t>
      </w:r>
      <w:r w:rsidRPr="00C14732">
        <w:rPr>
          <w:rFonts w:ascii="Times New Roman" w:hAnsi="Times New Roman" w:cs="Times New Roman"/>
          <w:sz w:val="26"/>
          <w:szCs w:val="26"/>
        </w:rPr>
        <w:lastRenderedPageBreak/>
        <w:t>диалогической речи.</w:t>
      </w:r>
      <w:proofErr w:type="gramEnd"/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Принимая во внимание перечисленные особенности познавательной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="00715340" w:rsidRPr="00C14732">
        <w:rPr>
          <w:rFonts w:ascii="Times New Roman" w:hAnsi="Times New Roman" w:cs="Times New Roman"/>
          <w:sz w:val="26"/>
          <w:szCs w:val="26"/>
        </w:rPr>
        <w:t>деятельности учащихся, обучающихся по адаптивной программе</w:t>
      </w:r>
      <w:r w:rsidRPr="00C14732">
        <w:rPr>
          <w:rFonts w:ascii="Times New Roman" w:hAnsi="Times New Roman" w:cs="Times New Roman"/>
          <w:sz w:val="26"/>
          <w:szCs w:val="26"/>
        </w:rPr>
        <w:t>, целесообразно внести некоторые изменения в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программу для общеобразовательных учреждений.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В процессе обучения учащиеся овладевают основными видами речевой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 xml:space="preserve">деятельности: чтением, говорением,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аудированием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>. Письмо на всех этапах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обучения используется только как средство обучения, способствующее более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прочному усвоению лексико-грамматического материала, а так же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совершенствованию навыков в чтении и устной речи.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Целесообразно несколько изменить объём лексического материала.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Следует исключить малоупотребительную лексику, расширять словарный запас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на основе интернациональных слов. С целью тренировки и лучшего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запоминания следует использовать разнообразные лексические игры и большое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количество иллюстративного материала.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 xml:space="preserve">Для подкрепления восприятия устной речи </w:t>
      </w:r>
      <w:proofErr w:type="gramStart"/>
      <w:r w:rsidRPr="00C14732">
        <w:rPr>
          <w:rFonts w:ascii="Times New Roman" w:hAnsi="Times New Roman" w:cs="Times New Roman"/>
          <w:sz w:val="26"/>
          <w:szCs w:val="26"/>
        </w:rPr>
        <w:t>зрительными</w:t>
      </w:r>
      <w:proofErr w:type="gramEnd"/>
      <w:r w:rsidRPr="00C14732">
        <w:rPr>
          <w:rFonts w:ascii="Times New Roman" w:hAnsi="Times New Roman" w:cs="Times New Roman"/>
          <w:sz w:val="26"/>
          <w:szCs w:val="26"/>
        </w:rPr>
        <w:t xml:space="preserve"> и моторными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опорами рекомендуется обучение ведению словарных тетрадей в первом</w:t>
      </w:r>
    </w:p>
    <w:p w:rsidR="0087365F" w:rsidRPr="00C14732" w:rsidRDefault="00D974F9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4732">
        <w:rPr>
          <w:rFonts w:ascii="Times New Roman" w:hAnsi="Times New Roman" w:cs="Times New Roman"/>
          <w:sz w:val="26"/>
          <w:szCs w:val="26"/>
        </w:rPr>
        <w:t>полугодии</w:t>
      </w:r>
      <w:proofErr w:type="gramEnd"/>
      <w:r w:rsidRPr="00C14732">
        <w:rPr>
          <w:rFonts w:ascii="Times New Roman" w:hAnsi="Times New Roman" w:cs="Times New Roman"/>
          <w:sz w:val="26"/>
          <w:szCs w:val="26"/>
        </w:rPr>
        <w:t xml:space="preserve"> 8</w:t>
      </w:r>
      <w:r w:rsidR="0087365F" w:rsidRPr="00C14732">
        <w:rPr>
          <w:rFonts w:ascii="Times New Roman" w:hAnsi="Times New Roman" w:cs="Times New Roman"/>
          <w:sz w:val="26"/>
          <w:szCs w:val="26"/>
        </w:rPr>
        <w:t xml:space="preserve"> класса.</w:t>
      </w:r>
      <w:r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="0087365F" w:rsidRPr="00C14732">
        <w:rPr>
          <w:rFonts w:ascii="Times New Roman" w:hAnsi="Times New Roman" w:cs="Times New Roman"/>
          <w:sz w:val="26"/>
          <w:szCs w:val="26"/>
        </w:rPr>
        <w:t>Значительно изменён объём изучаемого грамматического материала.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Исключён из изучения материал, представляющий для учащихся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коррекционной школы определённую сложность в усвоении и малую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практическую значимость. Следует помнить, что сложные грамматические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конструкции и клише учащимися не будут усвоены, т.к. у них низкий уровень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развития родного языка. Однако важно проводить эту работу с целью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ознакомления. Принимая во внимание данные факты, следует исключить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контрольные работы</w:t>
      </w:r>
      <w:proofErr w:type="gramStart"/>
      <w:r w:rsidRPr="00C1473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14732">
        <w:rPr>
          <w:rFonts w:ascii="Times New Roman" w:hAnsi="Times New Roman" w:cs="Times New Roman"/>
          <w:sz w:val="26"/>
          <w:szCs w:val="26"/>
        </w:rPr>
        <w:t xml:space="preserve"> нацеленные на проверку уровня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лексико-грамматических умений и навыков.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В основе обу</w:t>
      </w:r>
      <w:r w:rsidR="00715340" w:rsidRPr="00C14732">
        <w:rPr>
          <w:rFonts w:ascii="Times New Roman" w:hAnsi="Times New Roman" w:cs="Times New Roman"/>
          <w:sz w:val="26"/>
          <w:szCs w:val="26"/>
        </w:rPr>
        <w:t xml:space="preserve">чения иностранному языку таких детей </w:t>
      </w:r>
      <w:r w:rsidRPr="00C14732">
        <w:rPr>
          <w:rFonts w:ascii="Times New Roman" w:hAnsi="Times New Roman" w:cs="Times New Roman"/>
          <w:sz w:val="26"/>
          <w:szCs w:val="26"/>
        </w:rPr>
        <w:t xml:space="preserve"> лежит обучение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 xml:space="preserve">чтению. Обучение данному виду РД осуществляется на начальном этапе 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 </w:t>
      </w:r>
      <w:r w:rsidRPr="00C14732">
        <w:rPr>
          <w:rFonts w:ascii="Times New Roman" w:hAnsi="Times New Roman" w:cs="Times New Roman"/>
          <w:sz w:val="26"/>
          <w:szCs w:val="26"/>
        </w:rPr>
        <w:t>с опережением. Это означает, что параллельно с устным вводным курсом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идёт опережающее, сравнительно с общеобразовательной программой,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обучение чтению. Построение на этом принципе адаптированной программы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обусловливается тем, что дети не в состоянии усваивать иностранный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язык только на слух.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Тексты для чтения следует подбирать, учитывая степень сложности их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понимания с точки зрения изученного языкового материала или содержащие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единичные незнакомые слова, о значении которых можно догадаться по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сходству с родным языком, по контексту или раскрыть их значение с помощью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словаря. В некоторых случаях следует уделить внимание снятию языковых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трудностей посредством предварительного пояснения, комментирования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некоторых незнакомых реалий. </w:t>
      </w:r>
      <w:proofErr w:type="gramStart"/>
      <w:r w:rsidR="00D974F9" w:rsidRPr="00C14732">
        <w:rPr>
          <w:rFonts w:ascii="Times New Roman" w:hAnsi="Times New Roman" w:cs="Times New Roman"/>
          <w:sz w:val="26"/>
          <w:szCs w:val="26"/>
        </w:rPr>
        <w:t>Начиная с 9</w:t>
      </w:r>
      <w:r w:rsidRPr="00C14732">
        <w:rPr>
          <w:rFonts w:ascii="Times New Roman" w:hAnsi="Times New Roman" w:cs="Times New Roman"/>
          <w:sz w:val="26"/>
          <w:szCs w:val="26"/>
        </w:rPr>
        <w:t>-го класса планируется</w:t>
      </w:r>
      <w:proofErr w:type="gramEnd"/>
      <w:r w:rsidRPr="00C14732">
        <w:rPr>
          <w:rFonts w:ascii="Times New Roman" w:hAnsi="Times New Roman" w:cs="Times New Roman"/>
          <w:sz w:val="26"/>
          <w:szCs w:val="26"/>
        </w:rPr>
        <w:t xml:space="preserve"> проводить</w:t>
      </w:r>
      <w:r w:rsidR="00C14732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контроль чтения.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Особое внимание следует уделить переводу и работе со словарём,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поскольку при этом дети лучше осознают смысл прочитанной информации и у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них исчезает боязнь перед незнакомым текстом.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4732">
        <w:rPr>
          <w:rFonts w:ascii="Times New Roman" w:hAnsi="Times New Roman" w:cs="Times New Roman"/>
          <w:sz w:val="26"/>
          <w:szCs w:val="26"/>
        </w:rPr>
        <w:t>Аудирование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 необходимо практиковать на каждом уроке, но желательно,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чтобы материал для слушания содержал знакомые языковые единицы в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контексте изучаемой темы. Предварительно следует снимать трудности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посредством пояснения или использования зрительных опор. Контроль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 следует исключить ввиду слабости формирования данного вида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речев</w:t>
      </w:r>
      <w:r w:rsidR="00715340" w:rsidRPr="00C14732">
        <w:rPr>
          <w:rFonts w:ascii="Times New Roman" w:hAnsi="Times New Roman" w:cs="Times New Roman"/>
          <w:sz w:val="26"/>
          <w:szCs w:val="26"/>
        </w:rPr>
        <w:t>ой деятельности у учащихся, обучающихся по адаптивным программам</w:t>
      </w:r>
      <w:r w:rsidRPr="00C14732">
        <w:rPr>
          <w:rFonts w:ascii="Times New Roman" w:hAnsi="Times New Roman" w:cs="Times New Roman"/>
          <w:sz w:val="26"/>
          <w:szCs w:val="26"/>
        </w:rPr>
        <w:t>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При обучении диалогической речи необходимо использовать доступные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для понимания обиходные ситуации, представляемые для учащихся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практическую значимость.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 xml:space="preserve">Следует отметить важную роль такой формы работы как драматизация. </w:t>
      </w:r>
      <w:proofErr w:type="gramStart"/>
      <w:r w:rsidRPr="00C14732">
        <w:rPr>
          <w:rFonts w:ascii="Times New Roman" w:hAnsi="Times New Roman" w:cs="Times New Roman"/>
          <w:sz w:val="26"/>
          <w:szCs w:val="26"/>
        </w:rPr>
        <w:t>С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этой целью</w:t>
      </w:r>
      <w:r w:rsidR="00C14732" w:rsidRPr="00C14732">
        <w:rPr>
          <w:rFonts w:ascii="Times New Roman" w:hAnsi="Times New Roman" w:cs="Times New Roman"/>
          <w:sz w:val="26"/>
          <w:szCs w:val="26"/>
        </w:rPr>
        <w:t xml:space="preserve">, </w:t>
      </w:r>
      <w:r w:rsidRPr="00C14732">
        <w:rPr>
          <w:rFonts w:ascii="Times New Roman" w:hAnsi="Times New Roman" w:cs="Times New Roman"/>
          <w:sz w:val="26"/>
          <w:szCs w:val="26"/>
        </w:rPr>
        <w:t xml:space="preserve"> в качестве образца используется учебный диалог или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полилог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>,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которые после тщательной проработки позволяют детям без труда составить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 xml:space="preserve">подобные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микродиалоги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 по образцу.</w:t>
      </w:r>
      <w:proofErr w:type="gramEnd"/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Обучение монологической речи следует осуществлять на знакомом</w:t>
      </w:r>
      <w:r w:rsidR="00D974F9" w:rsidRPr="00C14732">
        <w:rPr>
          <w:rFonts w:ascii="Times New Roman" w:hAnsi="Times New Roman" w:cs="Times New Roman"/>
          <w:sz w:val="26"/>
          <w:szCs w:val="26"/>
        </w:rPr>
        <w:t xml:space="preserve"> </w:t>
      </w:r>
      <w:r w:rsidRPr="00C14732">
        <w:rPr>
          <w:rFonts w:ascii="Times New Roman" w:hAnsi="Times New Roman" w:cs="Times New Roman"/>
          <w:sz w:val="26"/>
          <w:szCs w:val="26"/>
        </w:rPr>
        <w:t>материале с использованием логико-смысловых схем.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 xml:space="preserve">Всю деятельность следует осуществлять на принципах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коррекционноразвивающего</w:t>
      </w:r>
      <w:proofErr w:type="spellEnd"/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обучения, реализация которых предполагает: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- выполнение заданий по нарастающей степени трудности;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- включение заданий, предполагающих использование различных анализаторов;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lastRenderedPageBreak/>
        <w:t>- оказание дозированной поэтапной помощи;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- включение в урок специальных упражнений по коррекции и развитию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 xml:space="preserve">внимания, памяти,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>, навыков чтения и говорения.</w:t>
      </w:r>
    </w:p>
    <w:p w:rsidR="0087365F" w:rsidRPr="00D974F9" w:rsidRDefault="0087365F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4732" w:rsidRPr="00C14732" w:rsidRDefault="00C14732" w:rsidP="00C14732">
      <w:pPr>
        <w:tabs>
          <w:tab w:val="left" w:pos="1530"/>
        </w:tabs>
        <w:spacing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732">
        <w:rPr>
          <w:rFonts w:ascii="Times New Roman" w:hAnsi="Times New Roman" w:cs="Times New Roman"/>
          <w:b/>
          <w:sz w:val="32"/>
          <w:szCs w:val="32"/>
        </w:rPr>
        <w:t>Общая характеристика учебного предмета</w:t>
      </w:r>
    </w:p>
    <w:p w:rsidR="00C14732" w:rsidRPr="00876D0F" w:rsidRDefault="00C14732" w:rsidP="00C14732">
      <w:pPr>
        <w:pStyle w:val="a4"/>
        <w:spacing w:after="0" w:line="20" w:lineRule="atLeast"/>
        <w:ind w:left="0"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D0F">
        <w:rPr>
          <w:rFonts w:ascii="Times New Roman" w:eastAsia="Times New Roman" w:hAnsi="Times New Roman"/>
          <w:sz w:val="26"/>
          <w:szCs w:val="26"/>
          <w:lang w:eastAsia="ru-RU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C14732" w:rsidRPr="00876D0F" w:rsidRDefault="00C14732" w:rsidP="00C14732">
      <w:pPr>
        <w:pStyle w:val="a4"/>
        <w:tabs>
          <w:tab w:val="left" w:pos="-567"/>
        </w:tabs>
        <w:spacing w:line="20" w:lineRule="atLeast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D0F">
        <w:rPr>
          <w:rFonts w:ascii="Times New Roman" w:eastAsia="Times New Roman" w:hAnsi="Times New Roman"/>
          <w:sz w:val="26"/>
          <w:szCs w:val="26"/>
          <w:lang w:eastAsia="ru-RU"/>
        </w:rPr>
        <w:t> Иностранный язык как учебный предмет характеризуется 1.</w:t>
      </w:r>
      <w:r w:rsidRPr="00876D0F">
        <w:rPr>
          <w:rFonts w:ascii="Times New Roman" w:eastAsia="Times New Roman" w:hAnsi="Times New Roman"/>
          <w:i/>
          <w:sz w:val="26"/>
          <w:szCs w:val="26"/>
          <w:lang w:eastAsia="ru-RU"/>
        </w:rPr>
        <w:t>межпредметностью</w:t>
      </w:r>
      <w:r w:rsidRPr="00876D0F">
        <w:rPr>
          <w:rFonts w:ascii="Times New Roman" w:eastAsia="Times New Roman" w:hAnsi="Times New Roman"/>
          <w:sz w:val="26"/>
          <w:szCs w:val="26"/>
          <w:lang w:eastAsia="ru-RU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C14732" w:rsidRPr="00876D0F" w:rsidRDefault="00C14732" w:rsidP="00C14732">
      <w:pPr>
        <w:pStyle w:val="a4"/>
        <w:spacing w:after="0" w:line="20" w:lineRule="atLeast"/>
        <w:ind w:left="0"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D0F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876D0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многоуровневостью </w:t>
      </w:r>
      <w:r w:rsidRPr="00876D0F">
        <w:rPr>
          <w:rFonts w:ascii="Times New Roman" w:eastAsia="Times New Roman" w:hAnsi="Times New Roman"/>
          <w:sz w:val="26"/>
          <w:szCs w:val="26"/>
          <w:lang w:eastAsia="ru-RU"/>
        </w:rPr>
        <w:t xml:space="preserve"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 умениями в четырех видах речевой деятельности); </w:t>
      </w:r>
    </w:p>
    <w:p w:rsidR="00C14732" w:rsidRPr="00876D0F" w:rsidRDefault="00C14732" w:rsidP="00C14732">
      <w:pPr>
        <w:pStyle w:val="a4"/>
        <w:spacing w:after="0" w:line="20" w:lineRule="atLeast"/>
        <w:ind w:left="0"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D0F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876D0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полифункциональностью </w:t>
      </w:r>
      <w:r w:rsidRPr="00876D0F">
        <w:rPr>
          <w:rFonts w:ascii="Times New Roman" w:eastAsia="Times New Roman" w:hAnsi="Times New Roman"/>
          <w:sz w:val="26"/>
          <w:szCs w:val="26"/>
          <w:lang w:eastAsia="ru-RU"/>
        </w:rPr>
        <w:t>(может выступать как цель обучения и как средство приобретения сведений в самых различных областях знания).</w:t>
      </w:r>
    </w:p>
    <w:p w:rsidR="00C14732" w:rsidRPr="00876D0F" w:rsidRDefault="00C14732" w:rsidP="00C14732">
      <w:pPr>
        <w:pStyle w:val="a4"/>
        <w:spacing w:after="0" w:line="20" w:lineRule="atLeast"/>
        <w:ind w:left="0"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D0F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нацелена на  реализацию личностно-ориентированного, коммуникативно-когнитивного, </w:t>
      </w:r>
      <w:proofErr w:type="spellStart"/>
      <w:r w:rsidRPr="00876D0F">
        <w:rPr>
          <w:rFonts w:ascii="Times New Roman" w:eastAsia="Times New Roman" w:hAnsi="Times New Roman"/>
          <w:sz w:val="26"/>
          <w:szCs w:val="26"/>
          <w:lang w:eastAsia="ru-RU"/>
        </w:rPr>
        <w:t>социокультурного</w:t>
      </w:r>
      <w:proofErr w:type="spellEnd"/>
      <w:r w:rsidRPr="00876D0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76D0F">
        <w:rPr>
          <w:rFonts w:ascii="Times New Roman" w:eastAsia="Times New Roman" w:hAnsi="Times New Roman"/>
          <w:sz w:val="26"/>
          <w:szCs w:val="26"/>
          <w:lang w:eastAsia="ru-RU"/>
        </w:rPr>
        <w:t>деятельностного</w:t>
      </w:r>
      <w:proofErr w:type="spellEnd"/>
      <w:r w:rsidRPr="00876D0F">
        <w:rPr>
          <w:rFonts w:ascii="Times New Roman" w:eastAsia="Times New Roman" w:hAnsi="Times New Roman"/>
          <w:sz w:val="26"/>
          <w:szCs w:val="26"/>
          <w:lang w:eastAsia="ru-RU"/>
        </w:rPr>
        <w:t xml:space="preserve">  подхода к обучению иностранным языкам (в том числе немецкому).</w:t>
      </w:r>
    </w:p>
    <w:p w:rsidR="00C14732" w:rsidRPr="00876D0F" w:rsidRDefault="00C14732" w:rsidP="00C14732">
      <w:pPr>
        <w:pStyle w:val="a4"/>
        <w:spacing w:after="0" w:line="20" w:lineRule="atLeast"/>
        <w:ind w:left="0"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D0F">
        <w:rPr>
          <w:rFonts w:ascii="Times New Roman" w:hAnsi="Times New Roman"/>
          <w:sz w:val="26"/>
          <w:szCs w:val="26"/>
        </w:rPr>
        <w:t xml:space="preserve">Овладение  иностранным языком в 9  классе  составляет  базовый  уровень, который  предполагает,  прежде  всего,  минимальную </w:t>
      </w:r>
      <w:proofErr w:type="spellStart"/>
      <w:proofErr w:type="gramStart"/>
      <w:r w:rsidRPr="00876D0F">
        <w:rPr>
          <w:rFonts w:ascii="Times New Roman" w:hAnsi="Times New Roman"/>
          <w:sz w:val="26"/>
          <w:szCs w:val="26"/>
        </w:rPr>
        <w:t>коммуникативно</w:t>
      </w:r>
      <w:proofErr w:type="spellEnd"/>
      <w:r w:rsidRPr="00876D0F">
        <w:rPr>
          <w:rFonts w:ascii="Times New Roman" w:hAnsi="Times New Roman"/>
          <w:sz w:val="26"/>
          <w:szCs w:val="26"/>
        </w:rPr>
        <w:t xml:space="preserve">  достаточную</w:t>
      </w:r>
      <w:proofErr w:type="gramEnd"/>
      <w:r w:rsidRPr="00876D0F">
        <w:rPr>
          <w:rFonts w:ascii="Times New Roman" w:hAnsi="Times New Roman"/>
          <w:sz w:val="26"/>
          <w:szCs w:val="26"/>
        </w:rPr>
        <w:t xml:space="preserve">  компетентность, т.е.  эффективное применение  полученных,  сформированных  навыков  и  умений  в реальных жизненных  условиях,  связанных  с  потребностью  в  иноязычном  общении. Базовый уровень соотносится  с  государственным  стандартом  иноязычного  </w:t>
      </w:r>
      <w:proofErr w:type="gramStart"/>
      <w:r w:rsidRPr="00876D0F">
        <w:rPr>
          <w:rFonts w:ascii="Times New Roman" w:hAnsi="Times New Roman"/>
          <w:sz w:val="26"/>
          <w:szCs w:val="26"/>
        </w:rPr>
        <w:t>образования</w:t>
      </w:r>
      <w:proofErr w:type="gramEnd"/>
      <w:r w:rsidRPr="00876D0F">
        <w:rPr>
          <w:rFonts w:ascii="Times New Roman" w:hAnsi="Times New Roman"/>
          <w:sz w:val="26"/>
          <w:szCs w:val="26"/>
        </w:rPr>
        <w:t xml:space="preserve">  и ниже  </w:t>
      </w:r>
      <w:proofErr w:type="gramStart"/>
      <w:r w:rsidRPr="00876D0F">
        <w:rPr>
          <w:rFonts w:ascii="Times New Roman" w:hAnsi="Times New Roman"/>
          <w:sz w:val="26"/>
          <w:szCs w:val="26"/>
        </w:rPr>
        <w:t>которого</w:t>
      </w:r>
      <w:proofErr w:type="gramEnd"/>
      <w:r w:rsidRPr="00876D0F">
        <w:rPr>
          <w:rFonts w:ascii="Times New Roman" w:hAnsi="Times New Roman"/>
          <w:sz w:val="26"/>
          <w:szCs w:val="26"/>
        </w:rPr>
        <w:t xml:space="preserve">  он  не  может  опускаться.</w:t>
      </w:r>
    </w:p>
    <w:p w:rsidR="00C14732" w:rsidRPr="00876D0F" w:rsidRDefault="00C14732" w:rsidP="00C14732">
      <w:pPr>
        <w:pStyle w:val="a4"/>
        <w:spacing w:after="0" w:line="20" w:lineRule="atLeast"/>
        <w:ind w:left="0" w:right="283"/>
        <w:jc w:val="both"/>
        <w:rPr>
          <w:rFonts w:ascii="Times New Roman" w:hAnsi="Times New Roman"/>
          <w:sz w:val="26"/>
          <w:szCs w:val="26"/>
        </w:rPr>
      </w:pPr>
      <w:r w:rsidRPr="00876D0F">
        <w:rPr>
          <w:rFonts w:ascii="Times New Roman" w:hAnsi="Times New Roman"/>
          <w:sz w:val="26"/>
          <w:szCs w:val="26"/>
        </w:rPr>
        <w:t xml:space="preserve">Для  среднего  этапа обучения  характерно  равноценное  развитие  устной  речи  учащихся и чтения  с  постепенным  переносом  акцента  на  преимущественное  развитие чтения  как  опосредованной  формы  общения.  Учащиеся  овладевают в основном  двумя  из  трёх  видов  чтения:  </w:t>
      </w:r>
      <w:proofErr w:type="gramStart"/>
      <w:r w:rsidRPr="00876D0F">
        <w:rPr>
          <w:rFonts w:ascii="Times New Roman" w:hAnsi="Times New Roman"/>
          <w:sz w:val="26"/>
          <w:szCs w:val="26"/>
        </w:rPr>
        <w:t>ознакомительным</w:t>
      </w:r>
      <w:proofErr w:type="gramEnd"/>
      <w:r w:rsidRPr="00876D0F">
        <w:rPr>
          <w:rFonts w:ascii="Times New Roman" w:hAnsi="Times New Roman"/>
          <w:sz w:val="26"/>
          <w:szCs w:val="26"/>
        </w:rPr>
        <w:t xml:space="preserve">  и  изучающим. Полноценное  использование  воспитательного,  образовательного  и  развивающего  потенциала  предмета создаёт  прочную  основу  для  формирования  творческого, интеллигентного  человека,  практически  владеющего  иностранным  языком.  Результатом  этого  является  личность,  способная  принимать  активное  участие  в  социально – экономическом  и  культурном  развитии  общества.</w:t>
      </w:r>
    </w:p>
    <w:p w:rsidR="00C14732" w:rsidRPr="00876D0F" w:rsidRDefault="00C14732" w:rsidP="00C14732">
      <w:pPr>
        <w:pStyle w:val="a4"/>
        <w:spacing w:after="0" w:line="20" w:lineRule="atLeast"/>
        <w:ind w:left="0" w:right="283"/>
        <w:jc w:val="center"/>
        <w:rPr>
          <w:rFonts w:ascii="Times New Roman" w:hAnsi="Times New Roman"/>
          <w:b/>
          <w:sz w:val="26"/>
          <w:szCs w:val="26"/>
        </w:rPr>
      </w:pPr>
    </w:p>
    <w:p w:rsidR="00C14732" w:rsidRPr="00876D0F" w:rsidRDefault="00C14732" w:rsidP="00C14732">
      <w:pPr>
        <w:pStyle w:val="a4"/>
        <w:spacing w:after="0" w:line="20" w:lineRule="atLeast"/>
        <w:ind w:left="0" w:right="28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76D0F">
        <w:rPr>
          <w:rFonts w:ascii="Times New Roman" w:hAnsi="Times New Roman"/>
          <w:b/>
          <w:sz w:val="32"/>
          <w:szCs w:val="32"/>
        </w:rPr>
        <w:t>Описание места учебного предмета в учебном плане</w:t>
      </w:r>
    </w:p>
    <w:p w:rsidR="00C14732" w:rsidRDefault="00C14732" w:rsidP="00C14732">
      <w:pPr>
        <w:spacing w:line="20" w:lineRule="atLeast"/>
        <w:rPr>
          <w:b/>
          <w:i/>
          <w:sz w:val="26"/>
          <w:szCs w:val="26"/>
        </w:rPr>
      </w:pPr>
    </w:p>
    <w:p w:rsidR="00C14732" w:rsidRPr="00C14732" w:rsidRDefault="00C14732" w:rsidP="00C14732">
      <w:pPr>
        <w:spacing w:line="20" w:lineRule="atLeast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 xml:space="preserve">Немецкий язык  наряду с русским языком и литературой  входит в предметную область «Филология».  На изучение немецкого  языка в </w:t>
      </w:r>
      <w:r>
        <w:rPr>
          <w:rFonts w:ascii="Times New Roman" w:hAnsi="Times New Roman" w:cs="Times New Roman"/>
          <w:sz w:val="26"/>
          <w:szCs w:val="26"/>
        </w:rPr>
        <w:t xml:space="preserve">8, </w:t>
      </w:r>
      <w:r w:rsidRPr="00C14732">
        <w:rPr>
          <w:rFonts w:ascii="Times New Roman" w:hAnsi="Times New Roman" w:cs="Times New Roman"/>
          <w:sz w:val="26"/>
          <w:szCs w:val="26"/>
        </w:rPr>
        <w:t xml:space="preserve">9  классе </w:t>
      </w:r>
      <w:r>
        <w:rPr>
          <w:rFonts w:ascii="Times New Roman" w:hAnsi="Times New Roman" w:cs="Times New Roman"/>
          <w:sz w:val="26"/>
          <w:szCs w:val="26"/>
        </w:rPr>
        <w:t xml:space="preserve">по адаптивной программе </w:t>
      </w:r>
      <w:r w:rsidRPr="00C14732">
        <w:rPr>
          <w:rFonts w:ascii="Times New Roman" w:hAnsi="Times New Roman" w:cs="Times New Roman"/>
          <w:sz w:val="26"/>
          <w:szCs w:val="26"/>
        </w:rPr>
        <w:t>отводится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1  час</w:t>
      </w:r>
      <w:r w:rsidRPr="00C14732">
        <w:rPr>
          <w:rFonts w:ascii="Times New Roman" w:hAnsi="Times New Roman" w:cs="Times New Roman"/>
          <w:b/>
          <w:i/>
          <w:sz w:val="26"/>
          <w:szCs w:val="26"/>
        </w:rPr>
        <w:t xml:space="preserve"> в неделю (</w:t>
      </w:r>
      <w:r>
        <w:rPr>
          <w:rFonts w:ascii="Times New Roman" w:hAnsi="Times New Roman" w:cs="Times New Roman"/>
          <w:b/>
          <w:i/>
          <w:sz w:val="26"/>
          <w:szCs w:val="26"/>
        </w:rPr>
        <w:t>32 часа</w:t>
      </w:r>
      <w:r w:rsidRPr="00C14732">
        <w:rPr>
          <w:rFonts w:ascii="Times New Roman" w:hAnsi="Times New Roman" w:cs="Times New Roman"/>
          <w:b/>
          <w:i/>
          <w:sz w:val="26"/>
          <w:szCs w:val="26"/>
        </w:rPr>
        <w:t xml:space="preserve"> в год, 35 рабочих недель)</w:t>
      </w:r>
      <w:r w:rsidRPr="00C14732">
        <w:rPr>
          <w:rFonts w:ascii="Times New Roman" w:hAnsi="Times New Roman" w:cs="Times New Roman"/>
          <w:sz w:val="26"/>
          <w:szCs w:val="26"/>
        </w:rPr>
        <w:t xml:space="preserve">.  Всего на изучение немецкого языка </w:t>
      </w:r>
      <w:r>
        <w:rPr>
          <w:rFonts w:ascii="Times New Roman" w:hAnsi="Times New Roman" w:cs="Times New Roman"/>
          <w:sz w:val="26"/>
          <w:szCs w:val="26"/>
        </w:rPr>
        <w:t xml:space="preserve">по адаптивной программе </w:t>
      </w:r>
      <w:r w:rsidRPr="00C14732">
        <w:rPr>
          <w:rFonts w:ascii="Times New Roman" w:hAnsi="Times New Roman" w:cs="Times New Roman"/>
          <w:sz w:val="26"/>
          <w:szCs w:val="26"/>
        </w:rPr>
        <w:t xml:space="preserve">отводится </w:t>
      </w:r>
      <w:r>
        <w:rPr>
          <w:rFonts w:ascii="Times New Roman" w:hAnsi="Times New Roman" w:cs="Times New Roman"/>
          <w:sz w:val="26"/>
          <w:szCs w:val="26"/>
        </w:rPr>
        <w:t>64 часа (32 часа – первый год обучения и 32 часа – второй год обучения).</w:t>
      </w:r>
    </w:p>
    <w:p w:rsidR="0087365F" w:rsidRPr="00D974F9" w:rsidRDefault="0087365F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65F" w:rsidRPr="00D974F9" w:rsidRDefault="0087365F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65F" w:rsidRPr="00D974F9" w:rsidRDefault="0087365F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65F" w:rsidRPr="00D974F9" w:rsidRDefault="0087365F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65F" w:rsidRDefault="0087365F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4F9" w:rsidRDefault="00D974F9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4F9" w:rsidRDefault="00D974F9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4F9" w:rsidRDefault="00D974F9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4F9" w:rsidRDefault="00D974F9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4F9" w:rsidRDefault="00D974F9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732">
        <w:rPr>
          <w:rFonts w:ascii="Times New Roman" w:hAnsi="Times New Roman" w:cs="Times New Roman"/>
          <w:b/>
          <w:sz w:val="32"/>
          <w:szCs w:val="32"/>
        </w:rPr>
        <w:t xml:space="preserve">Требования к уровню подготовки 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14732">
        <w:rPr>
          <w:rFonts w:ascii="Times New Roman" w:hAnsi="Times New Roman" w:cs="Times New Roman"/>
          <w:b/>
          <w:i/>
          <w:sz w:val="26"/>
          <w:szCs w:val="26"/>
        </w:rPr>
        <w:t>Требования к обучению диалогической речи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Утвердительно отвечать на вопрос, используя все основные типы простого предложения.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Возражать, используя отрицательные предложения.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 xml:space="preserve">Запрашивать информацию, используя вопросительные предложения </w:t>
      </w:r>
      <w:proofErr w:type="gramStart"/>
      <w:r w:rsidRPr="00C14732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4732">
        <w:rPr>
          <w:rFonts w:ascii="Times New Roman" w:hAnsi="Times New Roman" w:cs="Times New Roman"/>
          <w:sz w:val="26"/>
          <w:szCs w:val="26"/>
        </w:rPr>
        <w:t>вопросительными словами (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Wer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>?</w:t>
      </w:r>
      <w:proofErr w:type="gramEnd"/>
      <w:r w:rsidRPr="00C1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Was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Was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macht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...? </w:t>
      </w:r>
      <w:proofErr w:type="spellStart"/>
      <w:proofErr w:type="gramStart"/>
      <w:r w:rsidRPr="00C14732">
        <w:rPr>
          <w:rFonts w:ascii="Times New Roman" w:hAnsi="Times New Roman" w:cs="Times New Roman"/>
          <w:sz w:val="26"/>
          <w:szCs w:val="26"/>
        </w:rPr>
        <w:t>Wohin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>?).</w:t>
      </w:r>
      <w:proofErr w:type="gramEnd"/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Выражать просьбу с помощью побудительных предложений.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 xml:space="preserve">Положительно (отрицательно) реагировать на просьбу, пожелание, используя речевые клише типа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Schon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Nein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>).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 xml:space="preserve">Выражать мнение, оценочное суждение типа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Interessant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Toll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Schade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>!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14732">
        <w:rPr>
          <w:rFonts w:ascii="Times New Roman" w:hAnsi="Times New Roman" w:cs="Times New Roman"/>
          <w:b/>
          <w:i/>
          <w:sz w:val="26"/>
          <w:szCs w:val="26"/>
        </w:rPr>
        <w:t>Требования к обучению монологической речи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Описать картинку, собственный рисунок.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Сделать краткое сообщение о себе, о друге, о доме, семье, о своём городе, селе, о своих знаниях.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14732">
        <w:rPr>
          <w:rFonts w:ascii="Times New Roman" w:hAnsi="Times New Roman" w:cs="Times New Roman"/>
          <w:b/>
          <w:i/>
          <w:sz w:val="26"/>
          <w:szCs w:val="26"/>
        </w:rPr>
        <w:t>Требования к обучению письму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 xml:space="preserve">Обучение письму </w:t>
      </w:r>
      <w:proofErr w:type="gramStart"/>
      <w:r w:rsidRPr="00C14732">
        <w:rPr>
          <w:rFonts w:ascii="Times New Roman" w:hAnsi="Times New Roman" w:cs="Times New Roman"/>
          <w:sz w:val="26"/>
          <w:szCs w:val="26"/>
        </w:rPr>
        <w:t>направлено</w:t>
      </w:r>
      <w:proofErr w:type="gramEnd"/>
      <w:r w:rsidRPr="00C14732">
        <w:rPr>
          <w:rFonts w:ascii="Times New Roman" w:hAnsi="Times New Roman" w:cs="Times New Roman"/>
          <w:sz w:val="26"/>
          <w:szCs w:val="26"/>
        </w:rPr>
        <w:t xml:space="preserve"> прежде всего на овладение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техникойписьма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Вести словарь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Произнесение звуков, владение интонацией: четко произносить и различать на слух все звуки и основные звукосочетания немецкого языка;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Соблюдать долготу и краткость гласных, твердый приступ;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Оглушать согласные в конце слога, слова;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Соблюдать ударение в слове, особенно в сложных словах;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4732">
        <w:rPr>
          <w:rFonts w:ascii="Times New Roman" w:hAnsi="Times New Roman" w:cs="Times New Roman"/>
          <w:sz w:val="26"/>
          <w:szCs w:val="26"/>
        </w:rPr>
        <w:t>Владеть интонацией утвердительного, вопросительного (с вопросительным словом и без него) и побудительного предложений.</w:t>
      </w:r>
      <w:proofErr w:type="gramEnd"/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Они должны знать: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 xml:space="preserve">все буквы алфавита, основные буквосочетания и </w:t>
      </w:r>
      <w:proofErr w:type="spellStart"/>
      <w:proofErr w:type="gramStart"/>
      <w:r w:rsidRPr="00C14732">
        <w:rPr>
          <w:rFonts w:ascii="Times New Roman" w:hAnsi="Times New Roman" w:cs="Times New Roman"/>
          <w:sz w:val="26"/>
          <w:szCs w:val="26"/>
        </w:rPr>
        <w:t>звуко-буквенные</w:t>
      </w:r>
      <w:proofErr w:type="spellEnd"/>
      <w:proofErr w:type="gramEnd"/>
      <w:r w:rsidRPr="00C14732">
        <w:rPr>
          <w:rFonts w:ascii="Times New Roman" w:hAnsi="Times New Roman" w:cs="Times New Roman"/>
          <w:sz w:val="26"/>
          <w:szCs w:val="26"/>
        </w:rPr>
        <w:t xml:space="preserve"> соответствия;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4732">
        <w:rPr>
          <w:rFonts w:ascii="Times New Roman" w:hAnsi="Times New Roman" w:cs="Times New Roman"/>
          <w:sz w:val="26"/>
          <w:szCs w:val="26"/>
        </w:rPr>
        <w:t xml:space="preserve">основные правила орфографии (например, функции букв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h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>, е в качестве</w:t>
      </w:r>
      <w:proofErr w:type="gramEnd"/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знаков долготы).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14732">
        <w:rPr>
          <w:rFonts w:ascii="Times New Roman" w:hAnsi="Times New Roman" w:cs="Times New Roman"/>
          <w:b/>
          <w:i/>
          <w:sz w:val="26"/>
          <w:szCs w:val="26"/>
        </w:rPr>
        <w:t>Лексическая сторона речи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 xml:space="preserve">Овладеть продуктивным лексическим минимумом, который охватывает 300 лексических единиц и включает также устойчивые словосочетания, реплики-клише. </w:t>
      </w:r>
      <w:proofErr w:type="gramStart"/>
      <w:r w:rsidRPr="00C14732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Pr="00C14732">
        <w:rPr>
          <w:rFonts w:ascii="Times New Roman" w:hAnsi="Times New Roman" w:cs="Times New Roman"/>
          <w:sz w:val="26"/>
          <w:szCs w:val="26"/>
        </w:rPr>
        <w:t xml:space="preserve"> прежде всего: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- приветствия, обращения к сверстнику, взрослым;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- термины родства, обозначение возраста, профессии;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- названия качеств человека;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- названия разных объектов в городе, обитателей города, включая животных;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- лексика для описания улиц города, транспорта, внешнего вида домов, для указания адреса, местоположения домов;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- обозначения занятий жителей города, занятий детей в школе и на досуге;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- лексика для описания погоды зимой и в другие времена года;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- названия подарков, поделок, материала для их изготовления, для строительства собственного города;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- название помещений и обстановки в доме немецких друзей;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-выражения, характеризующие заботу о чистоте и порядке;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- приглашение на День рождения.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14732">
        <w:rPr>
          <w:rFonts w:ascii="Times New Roman" w:hAnsi="Times New Roman" w:cs="Times New Roman"/>
          <w:b/>
          <w:i/>
          <w:sz w:val="26"/>
          <w:szCs w:val="26"/>
        </w:rPr>
        <w:t>Грамматическая сторона речи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Основные типы немецкого простого предложения, отражающие структурный минимум (так называемые речевые образцы), а именно: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 xml:space="preserve">предложения с именным сказуемым типа: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Das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ist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Uli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ein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Junge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Er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ist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klein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>;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 xml:space="preserve">предложения с простым глагольным сказуемым: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Ег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malt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>.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lastRenderedPageBreak/>
        <w:t>предложения с обстоятельством места, отвечающие на вопрос „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Wo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>?";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предложения с обстоятельством места, отвечающие на вопрос „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Wohin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>?"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Коммуникативные типы предложений: утвердительные; вопросительные (с вопросительным словом и без него); отрицательные; побудительные.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Предложения с прямым и обратным порядком слов.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 xml:space="preserve">Обучающиеся должны владеть: основными случаями употребления существительных с определенным, неопределенным и нулевым артиклем; количественными числительными от 1 до 50; отрицанием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nicht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kein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>.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C14732">
        <w:rPr>
          <w:rFonts w:ascii="Times New Roman" w:hAnsi="Times New Roman" w:cs="Times New Roman"/>
          <w:b/>
          <w:i/>
          <w:sz w:val="26"/>
          <w:szCs w:val="26"/>
        </w:rPr>
        <w:t>Аудирование</w:t>
      </w:r>
      <w:proofErr w:type="spellEnd"/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Воспринимать на слух и понимать речь своих товарищей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14732">
        <w:rPr>
          <w:rFonts w:ascii="Times New Roman" w:hAnsi="Times New Roman" w:cs="Times New Roman"/>
          <w:b/>
          <w:i/>
          <w:sz w:val="26"/>
          <w:szCs w:val="26"/>
        </w:rPr>
        <w:t>Чтение:</w:t>
      </w:r>
    </w:p>
    <w:p w:rsidR="00C14732" w:rsidRPr="00C14732" w:rsidRDefault="00C14732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 xml:space="preserve">Полностью овладеть техникой чтения вслух: соотносить графический образ слова со </w:t>
      </w:r>
      <w:proofErr w:type="gramStart"/>
      <w:r w:rsidRPr="00C14732">
        <w:rPr>
          <w:rFonts w:ascii="Times New Roman" w:hAnsi="Times New Roman" w:cs="Times New Roman"/>
          <w:sz w:val="26"/>
          <w:szCs w:val="26"/>
        </w:rPr>
        <w:t>звуковым</w:t>
      </w:r>
      <w:proofErr w:type="gramEnd"/>
      <w:r w:rsidRPr="00C14732">
        <w:rPr>
          <w:rFonts w:ascii="Times New Roman" w:hAnsi="Times New Roman" w:cs="Times New Roman"/>
          <w:sz w:val="26"/>
          <w:szCs w:val="26"/>
        </w:rPr>
        <w:t>, правильно озвучивать текст, соблюдать ударение в словах, фразах, основные правила чтения букв и буквосочетаний, правильно интонировать. Зрительно воспринимать и узнавать изученный материал (слова, словосочетания, предложения), осознавать их значение и смысл в тексте. Овладеть умением полностью понять содержание текстов, целиком построенных на изученном материале.</w:t>
      </w:r>
    </w:p>
    <w:p w:rsidR="00715340" w:rsidRDefault="00715340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32" w:rsidRPr="00D974F9" w:rsidRDefault="00C14732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4F9" w:rsidRPr="00D974F9" w:rsidRDefault="00D974F9" w:rsidP="00D9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F9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C14732" w:rsidRDefault="00C14732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Давайте познакомимся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Знакомство с немецкими школьниками и другими персонажами учебника.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Рифмовки, считалки, песни. Графика, орфография. Буквы</w:t>
      </w:r>
      <w:proofErr w:type="gramStart"/>
      <w:r w:rsidRPr="00C14732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C14732">
        <w:rPr>
          <w:rFonts w:ascii="Times New Roman" w:hAnsi="Times New Roman" w:cs="Times New Roman"/>
          <w:sz w:val="26"/>
          <w:szCs w:val="26"/>
        </w:rPr>
        <w:t xml:space="preserve"> Е J О U G Т N Н D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F</w:t>
      </w:r>
      <w:proofErr w:type="gramStart"/>
      <w:r w:rsidRPr="00C14732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C14732">
        <w:rPr>
          <w:rFonts w:ascii="Times New Roman" w:hAnsi="Times New Roman" w:cs="Times New Roman"/>
          <w:sz w:val="26"/>
          <w:szCs w:val="26"/>
        </w:rPr>
        <w:t xml:space="preserve"> S В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ei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ch</w:t>
      </w:r>
      <w:proofErr w:type="spellEnd"/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Как при знакомстве представить других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Мы представляем наших друзей и коротко характеризуем и</w:t>
      </w:r>
      <w:proofErr w:type="gramStart"/>
      <w:r w:rsidRPr="00C14732">
        <w:rPr>
          <w:rFonts w:ascii="Times New Roman" w:hAnsi="Times New Roman" w:cs="Times New Roman"/>
          <w:sz w:val="26"/>
          <w:szCs w:val="26"/>
        </w:rPr>
        <w:t>х(</w:t>
      </w:r>
      <w:proofErr w:type="gramEnd"/>
      <w:r w:rsidRPr="00C14732">
        <w:rPr>
          <w:rFonts w:ascii="Times New Roman" w:hAnsi="Times New Roman" w:cs="Times New Roman"/>
          <w:sz w:val="26"/>
          <w:szCs w:val="26"/>
        </w:rPr>
        <w:t xml:space="preserve"> кто откуда,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 xml:space="preserve">сколько лет). Порядок слов в немецком предложении глагол-связка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ist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sind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>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 xml:space="preserve">Имена собственные в качестве именной части сказуемого. Отрицание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nicht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>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Рифмовки, считалки. Буквы М R L</w:t>
      </w:r>
      <w:proofErr w:type="gramStart"/>
      <w:r w:rsidRPr="00C14732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C1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Wu</w:t>
      </w:r>
      <w:proofErr w:type="spellEnd"/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Как уточнить, переспросить?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Интересуемся делами собеседника, сообщаем о себе, переспрашиваем.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 xml:space="preserve">Порядок слов в вопросительном предложении. Рифмовки, считалки. Буквы </w:t>
      </w:r>
      <w:proofErr w:type="gramStart"/>
      <w:r w:rsidRPr="00C1473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14732">
        <w:rPr>
          <w:rFonts w:ascii="Times New Roman" w:hAnsi="Times New Roman" w:cs="Times New Roman"/>
          <w:sz w:val="26"/>
          <w:szCs w:val="26"/>
        </w:rPr>
        <w:t xml:space="preserve"> К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 xml:space="preserve">J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au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eu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ck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>. Грамматические песенки, песенки на имена.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Как выяснить, кто это?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Знакомство продолжается. Уменьшительно-ласкательные суффиксы -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chen</w:t>
      </w:r>
      <w:proofErr w:type="spellEnd"/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lein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). Рифмовки, считалки. Буквы Г А О U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au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tz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>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Спросить о возрасте и кто откуда?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Встреча на улице, беседа о себе, новостях, погоде. Разговор с дежурным.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 xml:space="preserve">Буквы V X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chs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th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ah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oh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uh</w:t>
      </w:r>
      <w:proofErr w:type="spellEnd"/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Что мы можем уже сообщить о себе?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Город, в котором я живу. Москва и Берлин - столицы государств.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Немецкие города. Кто откуда? Прилагательные в качестве именной части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 xml:space="preserve">сказуемого. Рифмовки, считалки. Букв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sch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st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sp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аа</w:t>
      </w:r>
      <w:proofErr w:type="spellEnd"/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Как охарактеризовать кого-либо или что-либо?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Начало алфавитной песенки. Поговорим о сказочных персонажах. Кто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какой? Кто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прилежный, кто ленивый. Кто храбрый? кто трусливый. Повторяем буквы.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Герои детских книжек.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Любимые персонажи детских сказок и рассказов. Поиграем и споём.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 xml:space="preserve">Продолжение алфавитной песенки. Спряжение глагола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sein</w:t>
      </w:r>
      <w:proofErr w:type="spellEnd"/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Почта пришла.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lastRenderedPageBreak/>
        <w:t>Мы состоим в переписке - кратко сообщаем о себе. Поздравительные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открытки и почтовые принадлежности. Буква у;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Семейные фотографии.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Чьи это фотографии? Большая семья Джона. Имена великих немцев.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Алфавитная песенка. Притяжательные местоимения в 1 и 2м лице ед. и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мн</w:t>
      </w:r>
      <w:proofErr w:type="gramStart"/>
      <w:r w:rsidRPr="00C14732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C14732">
        <w:rPr>
          <w:rFonts w:ascii="Times New Roman" w:hAnsi="Times New Roman" w:cs="Times New Roman"/>
          <w:sz w:val="26"/>
          <w:szCs w:val="26"/>
        </w:rPr>
        <w:t xml:space="preserve">исел, буквы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ph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pf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sh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g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>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Что мы сейчас делаем и что мы не делаем?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 xml:space="preserve">Что мы делаем в школе, в классе, во дворе. Спряжение глаголов </w:t>
      </w:r>
      <w:proofErr w:type="gramStart"/>
      <w:r w:rsidRPr="00C1473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4732">
        <w:rPr>
          <w:rFonts w:ascii="Times New Roman" w:hAnsi="Times New Roman" w:cs="Times New Roman"/>
          <w:sz w:val="26"/>
          <w:szCs w:val="26"/>
        </w:rPr>
        <w:t>настоящем</w:t>
      </w:r>
      <w:proofErr w:type="gramEnd"/>
      <w:r w:rsidRPr="00C14732">
        <w:rPr>
          <w:rFonts w:ascii="Times New Roman" w:hAnsi="Times New Roman" w:cs="Times New Roman"/>
          <w:sz w:val="26"/>
          <w:szCs w:val="26"/>
        </w:rPr>
        <w:t xml:space="preserve"> времени. Отрицание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nicht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 xml:space="preserve"> с глаголами. Канцелярские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принадлежности.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Старый немецкий город. Что в нём?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Город. Достопримечательности немецкого города. На улице.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В городе. Кто здесь живёт?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Жители города. Что мы думаем о нашем городе. Давайте сравним.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Животные.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Улицы города. Какие они?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 xml:space="preserve">Улицы города. Что делают люди на улицах города? Спряжение </w:t>
      </w:r>
      <w:proofErr w:type="gramStart"/>
      <w:r w:rsidRPr="00C14732">
        <w:rPr>
          <w:rFonts w:ascii="Times New Roman" w:hAnsi="Times New Roman" w:cs="Times New Roman"/>
          <w:sz w:val="26"/>
          <w:szCs w:val="26"/>
        </w:rPr>
        <w:t>слабых</w:t>
      </w:r>
      <w:proofErr w:type="gramEnd"/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глаголов. Давай поговорим.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Где и как живут здесь люди?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Типы и особенности домов в Германии. Что где находится? Адреса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городских объектов. Экологические проблемы города.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Кто где работает? Как обстоит дело со свободным временем?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Где работают люди разных профессий? Кто хочет, тот может. Досуг.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Предпочитаемые профессии и виды деятельности.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В городе зима.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Зима пришла. Календарь. Рождество. Новый год. Подарки к Рождеству и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Новому году. Город зимой. Рождество в Германии.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Мы рисуем, строим, мастерим.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Подарки к праздникам. Рисунки. Поделки. Поздравительные открытки.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Мы рисуем и мастерим.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Мы строим наш город.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Какой город мы хотим построить? В магазине канцтоваров. Покупки.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Каким мы хотим видеть наш город?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Настоящий немецкий город.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 xml:space="preserve">Кто что сделал, построив город? Немецкий город Кёльн. Город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Габи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>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Достопримечательности Кельна.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Гости прибывают в наш город.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Куда можно повести туристов? Что показать? Весна. Пасха в Германии.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Дома у наших друзей.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Дом немецкой семьи. Обстановка комнат. Порядок и чистота в городе,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 xml:space="preserve">защита окружающей среды - общая забота. Взаимопомощь в семье, школе, </w:t>
      </w:r>
      <w:proofErr w:type="gramStart"/>
      <w:r w:rsidRPr="00C14732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улице.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>Мы празднуем День рождения.</w:t>
      </w:r>
    </w:p>
    <w:p w:rsidR="0087365F" w:rsidRPr="00C14732" w:rsidRDefault="0087365F" w:rsidP="00C1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732">
        <w:rPr>
          <w:rFonts w:ascii="Times New Roman" w:hAnsi="Times New Roman" w:cs="Times New Roman"/>
          <w:sz w:val="26"/>
          <w:szCs w:val="26"/>
        </w:rPr>
        <w:t xml:space="preserve">День рождения </w:t>
      </w:r>
      <w:proofErr w:type="spellStart"/>
      <w:r w:rsidRPr="00C14732">
        <w:rPr>
          <w:rFonts w:ascii="Times New Roman" w:hAnsi="Times New Roman" w:cs="Times New Roman"/>
          <w:sz w:val="26"/>
          <w:szCs w:val="26"/>
        </w:rPr>
        <w:t>Габи</w:t>
      </w:r>
      <w:proofErr w:type="spellEnd"/>
      <w:r w:rsidRPr="00C14732">
        <w:rPr>
          <w:rFonts w:ascii="Times New Roman" w:hAnsi="Times New Roman" w:cs="Times New Roman"/>
          <w:sz w:val="26"/>
          <w:szCs w:val="26"/>
        </w:rPr>
        <w:t>. Поздравление и подарки. За праздничным столом.</w:t>
      </w:r>
    </w:p>
    <w:p w:rsidR="006B6345" w:rsidRDefault="006B6345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45" w:rsidRDefault="006B6345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45" w:rsidRDefault="006B6345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45" w:rsidRDefault="006B6345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45" w:rsidRDefault="006B6345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45" w:rsidRDefault="006B6345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45" w:rsidRDefault="006B6345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45" w:rsidRDefault="006B6345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45" w:rsidRDefault="006B6345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45" w:rsidRDefault="006B6345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45" w:rsidRDefault="006B6345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45" w:rsidRDefault="006B6345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45" w:rsidRDefault="006B6345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45" w:rsidRDefault="006B6345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45" w:rsidRDefault="006B6345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45" w:rsidRDefault="006B6345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45" w:rsidRDefault="006B6345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45" w:rsidRDefault="006B6345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45" w:rsidRDefault="006B6345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45" w:rsidRDefault="006B6345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65F" w:rsidRPr="00D974F9" w:rsidRDefault="0087365F" w:rsidP="0087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65F" w:rsidRDefault="0087365F" w:rsidP="0087365F">
      <w:pPr>
        <w:rPr>
          <w:rFonts w:ascii="Times New Roman" w:hAnsi="Times New Roman" w:cs="Times New Roman"/>
          <w:sz w:val="28"/>
          <w:szCs w:val="28"/>
        </w:rPr>
      </w:pPr>
    </w:p>
    <w:p w:rsidR="00715340" w:rsidRDefault="00715340" w:rsidP="0087365F">
      <w:pPr>
        <w:rPr>
          <w:rFonts w:ascii="Times New Roman" w:hAnsi="Times New Roman" w:cs="Times New Roman"/>
          <w:sz w:val="28"/>
          <w:szCs w:val="28"/>
        </w:rPr>
      </w:pPr>
    </w:p>
    <w:p w:rsidR="00715340" w:rsidRDefault="00715340" w:rsidP="0087365F">
      <w:pPr>
        <w:rPr>
          <w:rFonts w:ascii="Times New Roman" w:hAnsi="Times New Roman" w:cs="Times New Roman"/>
          <w:sz w:val="28"/>
          <w:szCs w:val="28"/>
        </w:rPr>
      </w:pPr>
    </w:p>
    <w:p w:rsidR="00715340" w:rsidRDefault="00715340" w:rsidP="0087365F">
      <w:pPr>
        <w:rPr>
          <w:rFonts w:ascii="Times New Roman" w:hAnsi="Times New Roman" w:cs="Times New Roman"/>
          <w:sz w:val="28"/>
          <w:szCs w:val="28"/>
        </w:rPr>
      </w:pPr>
    </w:p>
    <w:p w:rsidR="00715340" w:rsidRDefault="00715340" w:rsidP="0087365F">
      <w:pPr>
        <w:rPr>
          <w:rFonts w:ascii="Times New Roman" w:hAnsi="Times New Roman" w:cs="Times New Roman"/>
          <w:sz w:val="28"/>
          <w:szCs w:val="28"/>
        </w:rPr>
      </w:pPr>
    </w:p>
    <w:p w:rsidR="00715340" w:rsidRDefault="00715340" w:rsidP="0087365F">
      <w:pPr>
        <w:rPr>
          <w:rFonts w:ascii="Times New Roman" w:hAnsi="Times New Roman" w:cs="Times New Roman"/>
          <w:sz w:val="28"/>
          <w:szCs w:val="28"/>
        </w:rPr>
      </w:pPr>
    </w:p>
    <w:p w:rsidR="00715340" w:rsidRDefault="00715340" w:rsidP="0087365F">
      <w:pPr>
        <w:rPr>
          <w:rFonts w:ascii="Times New Roman" w:hAnsi="Times New Roman" w:cs="Times New Roman"/>
          <w:sz w:val="28"/>
          <w:szCs w:val="28"/>
        </w:rPr>
      </w:pPr>
    </w:p>
    <w:p w:rsidR="00715340" w:rsidRDefault="00715340" w:rsidP="0087365F">
      <w:pPr>
        <w:rPr>
          <w:rFonts w:ascii="Times New Roman" w:hAnsi="Times New Roman" w:cs="Times New Roman"/>
          <w:sz w:val="28"/>
          <w:szCs w:val="28"/>
        </w:rPr>
      </w:pPr>
    </w:p>
    <w:p w:rsidR="00715340" w:rsidRDefault="00715340" w:rsidP="0087365F">
      <w:pPr>
        <w:rPr>
          <w:rFonts w:ascii="Times New Roman" w:hAnsi="Times New Roman" w:cs="Times New Roman"/>
          <w:sz w:val="28"/>
          <w:szCs w:val="28"/>
        </w:rPr>
      </w:pPr>
    </w:p>
    <w:p w:rsidR="00715340" w:rsidRDefault="00715340" w:rsidP="0087365F">
      <w:pPr>
        <w:rPr>
          <w:rFonts w:ascii="Times New Roman" w:hAnsi="Times New Roman" w:cs="Times New Roman"/>
          <w:sz w:val="28"/>
          <w:szCs w:val="28"/>
        </w:rPr>
      </w:pPr>
    </w:p>
    <w:p w:rsidR="00715340" w:rsidRDefault="00715340" w:rsidP="0087365F">
      <w:pPr>
        <w:rPr>
          <w:rFonts w:ascii="Times New Roman" w:hAnsi="Times New Roman" w:cs="Times New Roman"/>
          <w:sz w:val="28"/>
          <w:szCs w:val="28"/>
        </w:rPr>
      </w:pPr>
    </w:p>
    <w:p w:rsidR="00715340" w:rsidRDefault="00715340" w:rsidP="0087365F">
      <w:pPr>
        <w:rPr>
          <w:rFonts w:ascii="Times New Roman" w:hAnsi="Times New Roman" w:cs="Times New Roman"/>
          <w:sz w:val="28"/>
          <w:szCs w:val="28"/>
        </w:rPr>
      </w:pPr>
    </w:p>
    <w:p w:rsidR="00715340" w:rsidRDefault="00715340" w:rsidP="0087365F">
      <w:pPr>
        <w:rPr>
          <w:rFonts w:ascii="Times New Roman" w:hAnsi="Times New Roman" w:cs="Times New Roman"/>
          <w:sz w:val="28"/>
          <w:szCs w:val="28"/>
        </w:rPr>
      </w:pPr>
    </w:p>
    <w:p w:rsidR="00715340" w:rsidRDefault="00715340" w:rsidP="0087365F">
      <w:pPr>
        <w:rPr>
          <w:rFonts w:ascii="Times New Roman" w:hAnsi="Times New Roman" w:cs="Times New Roman"/>
          <w:sz w:val="28"/>
          <w:szCs w:val="28"/>
        </w:rPr>
      </w:pPr>
    </w:p>
    <w:p w:rsidR="00715340" w:rsidRDefault="00715340" w:rsidP="0087365F">
      <w:pPr>
        <w:rPr>
          <w:rFonts w:ascii="Times New Roman" w:hAnsi="Times New Roman" w:cs="Times New Roman"/>
          <w:sz w:val="28"/>
          <w:szCs w:val="28"/>
        </w:rPr>
      </w:pPr>
    </w:p>
    <w:p w:rsidR="00715340" w:rsidRDefault="00715340" w:rsidP="0087365F">
      <w:pPr>
        <w:rPr>
          <w:rFonts w:ascii="Times New Roman" w:hAnsi="Times New Roman" w:cs="Times New Roman"/>
          <w:sz w:val="28"/>
          <w:szCs w:val="28"/>
        </w:rPr>
      </w:pPr>
    </w:p>
    <w:p w:rsidR="00715340" w:rsidRDefault="00715340" w:rsidP="0087365F">
      <w:pPr>
        <w:rPr>
          <w:rFonts w:ascii="Times New Roman" w:hAnsi="Times New Roman" w:cs="Times New Roman"/>
          <w:sz w:val="28"/>
          <w:szCs w:val="28"/>
        </w:rPr>
        <w:sectPr w:rsidR="00715340" w:rsidSect="00D974F9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715340" w:rsidRPr="00F24A6F" w:rsidRDefault="00715340" w:rsidP="00715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A6F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ТЕМАТИЧЕСКИЙ ПЛАН</w:t>
      </w:r>
    </w:p>
    <w:p w:rsidR="00715340" w:rsidRPr="00F24A6F" w:rsidRDefault="00715340" w:rsidP="00715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A6F">
        <w:rPr>
          <w:rFonts w:ascii="Times New Roman" w:hAnsi="Times New Roman" w:cs="Times New Roman"/>
          <w:b/>
          <w:sz w:val="24"/>
          <w:szCs w:val="24"/>
        </w:rPr>
        <w:t>(первый и второй год обучения)</w:t>
      </w:r>
    </w:p>
    <w:p w:rsidR="00715340" w:rsidRPr="00F24A6F" w:rsidRDefault="00715340" w:rsidP="00715340">
      <w:pPr>
        <w:spacing w:after="235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624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2652"/>
        <w:gridCol w:w="698"/>
        <w:gridCol w:w="2510"/>
        <w:gridCol w:w="4044"/>
        <w:gridCol w:w="2649"/>
        <w:gridCol w:w="1256"/>
        <w:gridCol w:w="1255"/>
      </w:tblGrid>
      <w:tr w:rsidR="00715340" w:rsidRPr="00F24A6F" w:rsidTr="00315291">
        <w:trPr>
          <w:trHeight w:hRule="exact" w:val="25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spacing w:line="230" w:lineRule="exact"/>
              <w:ind w:left="586" w:right="5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Кол-</w:t>
            </w: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ча</w:t>
            </w: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сов</w:t>
            </w:r>
          </w:p>
        </w:tc>
        <w:tc>
          <w:tcPr>
            <w:tcW w:w="9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340" w:rsidRPr="00F24A6F" w:rsidRDefault="00C14732" w:rsidP="00C14732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План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340" w:rsidRPr="00F24A6F" w:rsidRDefault="00C14732" w:rsidP="00C147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Факт</w:t>
            </w:r>
          </w:p>
        </w:tc>
      </w:tr>
      <w:tr w:rsidR="00715340" w:rsidRPr="00F24A6F" w:rsidTr="00315291">
        <w:trPr>
          <w:trHeight w:hRule="exact" w:val="691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40" w:rsidRPr="00F24A6F" w:rsidRDefault="00715340" w:rsidP="00C1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40" w:rsidRPr="00F24A6F" w:rsidRDefault="00715340" w:rsidP="00C1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40" w:rsidRPr="00F24A6F" w:rsidRDefault="00715340" w:rsidP="00C1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40" w:rsidRPr="00F24A6F" w:rsidRDefault="00715340" w:rsidP="00C147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40" w:rsidRPr="00F24A6F" w:rsidRDefault="00715340" w:rsidP="00C147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340" w:rsidRPr="00F24A6F" w:rsidTr="00315291">
        <w:trPr>
          <w:trHeight w:hRule="exact" w:val="514"/>
        </w:trPr>
        <w:tc>
          <w:tcPr>
            <w:tcW w:w="15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1C5F8F" w:rsidP="00C147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ВВОДНЫЙ КУРС (19</w:t>
            </w:r>
            <w:r w:rsidR="00715340"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часов); сентябрь - декабрь</w:t>
            </w:r>
          </w:p>
        </w:tc>
      </w:tr>
      <w:tr w:rsidR="00715340" w:rsidRPr="00F24A6F" w:rsidTr="00315291">
        <w:trPr>
          <w:trHeight w:hRule="exact" w:val="97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spacing w:line="230" w:lineRule="exact"/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Буквы </w:t>
            </w:r>
            <w:proofErr w:type="spellStart"/>
            <w:r w:rsidRPr="00F24A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Аа</w:t>
            </w:r>
            <w:proofErr w:type="spellEnd"/>
            <w:r w:rsidRPr="00F24A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Ее, И, </w:t>
            </w:r>
            <w:proofErr w:type="spellStart"/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  <w:proofErr w:type="spellEnd"/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Uu</w:t>
            </w:r>
            <w:proofErr w:type="spellEnd"/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Tt</w:t>
            </w:r>
            <w:proofErr w:type="spellEnd"/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Gg</w:t>
            </w:r>
            <w:proofErr w:type="spellEnd"/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Nn</w:t>
            </w:r>
            <w:proofErr w:type="spellEnd"/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соответст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вующие им звуки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spacing w:line="226" w:lineRule="exact"/>
              <w:ind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Guten Tag! Ich heiße... Auf Wieder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softHyphen/>
              <w:t xml:space="preserve">sehen! Hallo! Und wie heißt du? 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Лек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сика и выражения классного обихо</w:t>
            </w:r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да: 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Gut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! 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Richtig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! 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Setzt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euch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bitte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! </w:t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Steht bitte auf!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B72A97" w:rsidP="00B72A97">
            <w:pPr>
              <w:shd w:val="clear" w:color="auto" w:fill="FFFFFF"/>
              <w:spacing w:line="230" w:lineRule="exact"/>
              <w:ind w:right="82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spacing w:line="226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340" w:rsidRPr="00F24A6F" w:rsidTr="00315291">
        <w:trPr>
          <w:trHeight w:hRule="exact" w:val="70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1C5F8F" w:rsidP="00C147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15340"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Как при знакомстве 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представить дру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гих?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spacing w:line="226" w:lineRule="exact"/>
              <w:ind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Новые буквы </w:t>
            </w:r>
            <w:proofErr w:type="spellStart"/>
            <w:r w:rsidRPr="00F24A6F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Rr</w:t>
            </w:r>
            <w:proofErr w:type="spellEnd"/>
            <w:r w:rsidRPr="00F24A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F24A6F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Ww</w:t>
            </w:r>
            <w:proofErr w:type="spellEnd"/>
            <w:r w:rsidRPr="00F24A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F24A6F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Mm</w:t>
            </w:r>
            <w:r w:rsidRPr="00F24A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F24A6F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>LI</w:t>
            </w:r>
            <w:r w:rsidRPr="00F24A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Bb</w:t>
            </w:r>
            <w:proofErr w:type="spellEnd"/>
            <w:r w:rsidRPr="00F24A6F">
              <w:rPr>
                <w:rFonts w:ascii="Times New Roman" w:hAnsi="Times New Roman" w:cs="Times New Roman"/>
                <w:sz w:val="24"/>
                <w:szCs w:val="24"/>
              </w:rPr>
              <w:t xml:space="preserve"> и новые звуки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spacing w:line="226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Имена</w:t>
            </w:r>
            <w:r w:rsidRPr="00F24A6F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: Minna, Emma, Erna, Lilli, EIN, 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Lars, Rudi, Rosa, Beate, Brigitte, Sa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softHyphen/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bine, Willi, Uwe, Werner. Das ist... </w:t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sind...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spacing w:line="226" w:lineRule="exact"/>
              <w:ind w:right="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Порядок слов в не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мецком утверди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тельном предложе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B72A97" w:rsidP="00C14732">
            <w:pPr>
              <w:shd w:val="clear" w:color="auto" w:fill="FFFFFF"/>
              <w:spacing w:line="230" w:lineRule="exact"/>
              <w:ind w:right="62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340" w:rsidRPr="00F24A6F" w:rsidTr="00315291">
        <w:trPr>
          <w:trHeight w:hRule="exact" w:val="100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1C5F8F" w:rsidP="00C147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15340"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spacing w:line="230" w:lineRule="exact"/>
              <w:ind w:righ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Как уточнить, переспросить?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spacing w:line="230" w:lineRule="exact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Новые буквы и 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буквосочета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ния: </w:t>
            </w:r>
            <w:proofErr w:type="spellStart"/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Рр</w:t>
            </w:r>
            <w:proofErr w:type="spellEnd"/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Kk</w:t>
            </w:r>
            <w:proofErr w:type="spellEnd"/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Jj</w:t>
            </w:r>
            <w:proofErr w:type="spellEnd"/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eu</w:t>
            </w:r>
            <w:proofErr w:type="spellEnd"/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ck</w:t>
            </w:r>
            <w:proofErr w:type="spellEnd"/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Новые немецкие имена: 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Peter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Petra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Kati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Monika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Kurt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Jana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Jutta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Jens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Новые слова: 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Freut mich! 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 xml:space="preserve">ва-отрицания: </w:t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nein, nicht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spacing w:line="230" w:lineRule="exact"/>
              <w:ind w:right="7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Порядок слов в не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мецком вопроси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тельном предложе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нии без вопроси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тельного слова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B72A97" w:rsidP="00C14732">
            <w:pPr>
              <w:shd w:val="clear" w:color="auto" w:fill="FFFFFF"/>
              <w:spacing w:line="226" w:lineRule="exact"/>
              <w:ind w:right="86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spacing w:line="226" w:lineRule="exact"/>
              <w:ind w:right="17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340" w:rsidRPr="00F24A6F" w:rsidTr="00315291">
        <w:trPr>
          <w:trHeight w:hRule="exact" w:val="9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1C5F8F" w:rsidP="00C147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15340"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spacing w:line="230" w:lineRule="exact"/>
              <w:ind w:right="50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Как выяснить, кто это?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spacing w:line="226" w:lineRule="exact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Новые буквы и 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буквосочета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ния </w:t>
            </w:r>
            <w:proofErr w:type="spellStart"/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Zz</w:t>
            </w:r>
            <w:proofErr w:type="spellEnd"/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tz</w:t>
            </w:r>
            <w:proofErr w:type="spellEnd"/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gramStart"/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proofErr w:type="gramEnd"/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Umlaut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, 0-</w:t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Umlaut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Umlaut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spacing w:line="226" w:lineRule="exact"/>
              <w:ind w:right="27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Новые имена: 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Franz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Fritz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новые 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слова 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K</w:t>
            </w:r>
            <w:proofErr w:type="spellStart"/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ln</w:t>
            </w:r>
            <w:proofErr w:type="spellEnd"/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proofErr w:type="spellStart"/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ä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dchen</w:t>
            </w:r>
            <w:proofErr w:type="spellEnd"/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G</w:t>
            </w:r>
            <w:proofErr w:type="spellStart"/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ttingen</w:t>
            </w:r>
            <w:proofErr w:type="spellEnd"/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N</w:t>
            </w:r>
            <w:proofErr w:type="spellStart"/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ü</w:t>
            </w:r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>rnberg</w:t>
            </w:r>
            <w:proofErr w:type="spellEnd"/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вопросительное слово </w:t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spacing w:line="226" w:lineRule="exact"/>
              <w:ind w:righ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Порядок слов в во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просительном пред</w:t>
            </w:r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ложении с вопроси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тельным словом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B72A97" w:rsidP="00C14732">
            <w:pPr>
              <w:shd w:val="clear" w:color="auto" w:fill="FFFFFF"/>
              <w:spacing w:line="226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40" w:rsidRPr="00F24A6F" w:rsidRDefault="00715340" w:rsidP="00C14732">
            <w:pPr>
              <w:shd w:val="clear" w:color="auto" w:fill="FFFFFF"/>
              <w:spacing w:line="230" w:lineRule="exact"/>
              <w:ind w:right="432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21" w:rsidRPr="00F24A6F" w:rsidTr="00315291">
        <w:trPr>
          <w:trHeight w:hRule="exact" w:val="9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2D7F21">
            <w:pPr>
              <w:shd w:val="clear" w:color="auto" w:fill="FFFFFF"/>
              <w:spacing w:line="230" w:lineRule="exact"/>
              <w:ind w:right="50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sz w:val="24"/>
                <w:szCs w:val="24"/>
              </w:rPr>
              <w:t>Спросим о возрас</w:t>
            </w:r>
            <w:r w:rsidRPr="002D7F2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те и кто откуда?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34" w:firstLine="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Новые букво</w:t>
            </w:r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сочетания </w:t>
            </w:r>
            <w:proofErr w:type="spellStart"/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Vv</w:t>
            </w:r>
            <w:proofErr w:type="spellEnd"/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Хх</w:t>
            </w:r>
            <w:proofErr w:type="spellEnd"/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chs</w:t>
            </w:r>
            <w:proofErr w:type="spellEnd"/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th</w:t>
            </w:r>
            <w:proofErr w:type="spellEnd"/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eh.ah</w:t>
            </w:r>
            <w:proofErr w:type="spellEnd"/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uh</w:t>
            </w:r>
            <w:proofErr w:type="spellEnd"/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oh</w:t>
            </w:r>
            <w:proofErr w:type="spellEnd"/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и новые звуки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274" w:firstLine="1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vier, Viktor, </w:t>
            </w:r>
            <w:proofErr w:type="spellStart"/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Eivira</w:t>
            </w:r>
            <w:proofErr w:type="spellEnd"/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, sechs, Max, Xenia, Xerox, Lothar, Ruth, Wer fehlt heute? </w:t>
            </w:r>
            <w:proofErr w:type="spellStart"/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Frau</w:t>
            </w:r>
            <w:proofErr w:type="spellEnd"/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Hahn</w:t>
            </w:r>
            <w:proofErr w:type="spellEnd"/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Uhr</w:t>
            </w:r>
            <w:proofErr w:type="spellEnd"/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Herr</w:t>
            </w:r>
            <w:proofErr w:type="spellEnd"/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Pohl</w:t>
            </w:r>
            <w:proofErr w:type="spellEnd"/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neun</w:t>
            </w:r>
            <w:proofErr w:type="spellEnd"/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zehn</w:t>
            </w:r>
            <w:proofErr w:type="spellEnd"/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elf</w:t>
            </w:r>
            <w:proofErr w:type="spellEnd"/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zwölf</w:t>
            </w:r>
            <w:proofErr w:type="spellEnd"/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5" w:firstLine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B72A97" w:rsidP="002D7F21">
            <w:pPr>
              <w:shd w:val="clear" w:color="auto" w:fill="FFFFFF"/>
              <w:spacing w:line="226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2D7F21">
            <w:pPr>
              <w:shd w:val="clear" w:color="auto" w:fill="FFFFFF"/>
              <w:spacing w:line="230" w:lineRule="exact"/>
              <w:ind w:right="432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21" w:rsidRPr="00F24A6F" w:rsidTr="00315291">
        <w:trPr>
          <w:trHeight w:hRule="exact" w:val="73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2D7F21">
            <w:pPr>
              <w:shd w:val="clear" w:color="auto" w:fill="FFFFFF"/>
              <w:spacing w:line="230" w:lineRule="exact"/>
              <w:ind w:right="50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Как охарактеризо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D7F21">
              <w:rPr>
                <w:rFonts w:ascii="Times New Roman" w:hAnsi="Times New Roman" w:cs="Times New Roman"/>
                <w:sz w:val="24"/>
                <w:szCs w:val="24"/>
              </w:rPr>
              <w:t xml:space="preserve">вать кого-либо или 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что-либо?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34" w:firstLine="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Новые букво</w:t>
            </w:r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сочетания </w:t>
            </w:r>
            <w:proofErr w:type="spellStart"/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tsch</w:t>
            </w:r>
            <w:proofErr w:type="spellEnd"/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 -</w:t>
            </w:r>
            <w:proofErr w:type="spellStart"/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ig</w:t>
            </w:r>
            <w:proofErr w:type="spellEnd"/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 -</w:t>
            </w:r>
            <w:proofErr w:type="spellStart"/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ng</w:t>
            </w:r>
            <w:proofErr w:type="spellEnd"/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 новые звуки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274" w:firstLine="19"/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</w:pPr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Jung, lustig, traurig, der Junge, gut, nett, klug, Fein! wirklich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5" w:firstLine="14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B72A97" w:rsidP="002D7F21">
            <w:pPr>
              <w:shd w:val="clear" w:color="auto" w:fill="FFFFFF"/>
              <w:spacing w:line="226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2D7F21">
            <w:pPr>
              <w:shd w:val="clear" w:color="auto" w:fill="FFFFFF"/>
              <w:spacing w:line="230" w:lineRule="exact"/>
              <w:ind w:right="432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21" w:rsidRPr="00F24A6F" w:rsidTr="00315291">
        <w:trPr>
          <w:trHeight w:hRule="exact" w:val="7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2D7F21">
            <w:pPr>
              <w:shd w:val="clear" w:color="auto" w:fill="FFFFFF"/>
              <w:spacing w:line="230" w:lineRule="exact"/>
              <w:ind w:right="50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Итак, кто это?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34" w:firstLine="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274" w:firstLine="1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Faul</w:t>
            </w:r>
            <w:proofErr w:type="spellEnd"/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dick</w:t>
            </w:r>
            <w:proofErr w:type="spellEnd"/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tapfer</w:t>
            </w:r>
            <w:proofErr w:type="spellEnd"/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ordentlich</w:t>
            </w:r>
            <w:proofErr w:type="spellEnd"/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schmutzig</w:t>
            </w:r>
            <w:proofErr w:type="spellEnd"/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hilfsbereit</w:t>
            </w:r>
            <w:proofErr w:type="spellEnd"/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oder</w:t>
            </w:r>
            <w:proofErr w:type="spellEnd"/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образо</w:t>
            </w:r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вание числительных от 13 до 19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5" w:firstLine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B72A97" w:rsidP="002D7F21">
            <w:pPr>
              <w:shd w:val="clear" w:color="auto" w:fill="FFFFFF"/>
              <w:spacing w:line="226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2D7F21">
            <w:pPr>
              <w:shd w:val="clear" w:color="auto" w:fill="FFFFFF"/>
              <w:spacing w:line="230" w:lineRule="exact"/>
              <w:ind w:right="432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21" w:rsidRPr="00F24A6F" w:rsidTr="00315291">
        <w:trPr>
          <w:trHeight w:hRule="exact" w:val="94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2D7F21">
            <w:pPr>
              <w:shd w:val="clear" w:color="auto" w:fill="FFFFFF"/>
              <w:spacing w:line="230" w:lineRule="exact"/>
              <w:ind w:right="50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2D7F21"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proofErr w:type="gramEnd"/>
            <w:r w:rsidRPr="002D7F21">
              <w:rPr>
                <w:rFonts w:ascii="Times New Roman" w:hAnsi="Times New Roman" w:cs="Times New Roman"/>
                <w:sz w:val="24"/>
                <w:szCs w:val="24"/>
              </w:rPr>
              <w:t xml:space="preserve"> нам за</w:t>
            </w:r>
            <w:r w:rsidRPr="002D7F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помнились герои 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других детских книжек?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34" w:firstLine="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274" w:firstLine="19"/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</w:pPr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Freundlich, immer, auch, sie, er, es, wir, ihr, Das macht nichts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9A0A22" w:rsidRDefault="002D7F21" w:rsidP="002D7F21">
            <w:pPr>
              <w:shd w:val="clear" w:color="auto" w:fill="FFFFFF"/>
              <w:spacing w:line="226" w:lineRule="exact"/>
              <w:ind w:right="5" w:firstLine="14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B72A97" w:rsidP="002D7F21">
            <w:pPr>
              <w:shd w:val="clear" w:color="auto" w:fill="FFFFFF"/>
              <w:spacing w:line="226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2D7F21">
            <w:pPr>
              <w:shd w:val="clear" w:color="auto" w:fill="FFFFFF"/>
              <w:spacing w:line="230" w:lineRule="exact"/>
              <w:ind w:right="432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21" w:rsidRPr="00F24A6F" w:rsidTr="00315291">
        <w:trPr>
          <w:trHeight w:hRule="exact" w:val="72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2D7F21">
            <w:pPr>
              <w:shd w:val="clear" w:color="auto" w:fill="FFFFFF"/>
              <w:spacing w:line="230" w:lineRule="exact"/>
              <w:ind w:right="50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sz w:val="24"/>
                <w:szCs w:val="24"/>
              </w:rPr>
              <w:t>Кто же будет уча</w:t>
            </w:r>
            <w:r w:rsidRPr="002D7F2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теле</w:t>
            </w:r>
            <w:r w:rsidRPr="002D7F2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мосте?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34" w:firstLine="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Новые буквы и буквосочета</w:t>
            </w:r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ния </w:t>
            </w:r>
            <w:proofErr w:type="spellStart"/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Qq</w:t>
            </w:r>
            <w:proofErr w:type="spellEnd"/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qu</w:t>
            </w:r>
            <w:proofErr w:type="spellEnd"/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274" w:firstLine="19"/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</w:pPr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Liebe, Lieber, Liebes, Schwarz, gelb, grau, braun, rot, blau, Wie bitte?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5" w:firstLine="14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B72A97" w:rsidP="002D7F21">
            <w:pPr>
              <w:shd w:val="clear" w:color="auto" w:fill="FFFFFF"/>
              <w:spacing w:line="226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2D7F21">
            <w:pPr>
              <w:shd w:val="clear" w:color="auto" w:fill="FFFFFF"/>
              <w:spacing w:line="230" w:lineRule="exact"/>
              <w:ind w:right="432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21" w:rsidRPr="00F24A6F" w:rsidTr="00315291">
        <w:trPr>
          <w:trHeight w:hRule="exact" w:val="30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2D7F21">
            <w:pPr>
              <w:shd w:val="clear" w:color="auto" w:fill="FFFFFF"/>
              <w:spacing w:line="230" w:lineRule="exact"/>
              <w:ind w:right="50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34" w:firstLine="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274" w:firstLine="1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5" w:firstLine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B72A97" w:rsidP="002D7F21">
            <w:pPr>
              <w:shd w:val="clear" w:color="auto" w:fill="FFFFFF"/>
              <w:spacing w:line="226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2D7F21">
            <w:pPr>
              <w:shd w:val="clear" w:color="auto" w:fill="FFFFFF"/>
              <w:spacing w:line="230" w:lineRule="exact"/>
              <w:ind w:right="432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21" w:rsidRPr="00F24A6F" w:rsidTr="00315291">
        <w:trPr>
          <w:trHeight w:hRule="exact" w:val="5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2D7F21">
            <w:pPr>
              <w:shd w:val="clear" w:color="auto" w:fill="FFFFFF"/>
              <w:spacing w:line="230" w:lineRule="exact"/>
              <w:ind w:right="50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Почта пришла!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34" w:firstLine="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Новая буква </w:t>
            </w:r>
            <w:proofErr w:type="spellStart"/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Yy</w:t>
            </w:r>
            <w:proofErr w:type="spellEnd"/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274" w:firstLine="19"/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</w:pPr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Die Frau, der Mann, der Junge, das Kind, das Foto, der Brief, das Paket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5" w:firstLine="14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651DED" w:rsidRDefault="00651DED" w:rsidP="002D7F21">
            <w:pPr>
              <w:shd w:val="clear" w:color="auto" w:fill="FFFFFF"/>
              <w:spacing w:line="226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2D7F21">
            <w:pPr>
              <w:shd w:val="clear" w:color="auto" w:fill="FFFFFF"/>
              <w:spacing w:line="230" w:lineRule="exact"/>
              <w:ind w:right="432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21" w:rsidRPr="00F24A6F" w:rsidTr="00315291">
        <w:trPr>
          <w:trHeight w:hRule="exact" w:val="56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2D7F21">
            <w:pPr>
              <w:shd w:val="clear" w:color="auto" w:fill="FFFFFF"/>
              <w:spacing w:line="230" w:lineRule="exact"/>
              <w:ind w:right="50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Чьи это фотографии?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34" w:firstLine="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Новые букво</w:t>
            </w:r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сочетания </w:t>
            </w:r>
            <w:proofErr w:type="spellStart"/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pf</w:t>
            </w:r>
            <w:proofErr w:type="spellEnd"/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2D7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274" w:firstLine="19"/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</w:pPr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mein, dein, sein, ihr, unser, euer, Wessen?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5" w:firstLine="14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651DED" w:rsidRDefault="00651DED" w:rsidP="002D7F21">
            <w:pPr>
              <w:shd w:val="clear" w:color="auto" w:fill="FFFFFF"/>
              <w:spacing w:line="226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2D7F21">
            <w:pPr>
              <w:shd w:val="clear" w:color="auto" w:fill="FFFFFF"/>
              <w:spacing w:line="230" w:lineRule="exact"/>
              <w:ind w:right="432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21" w:rsidRPr="00F24A6F" w:rsidTr="00315291">
        <w:trPr>
          <w:trHeight w:hRule="exact" w:val="27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2D7F21">
            <w:pPr>
              <w:shd w:val="clear" w:color="auto" w:fill="FFFFFF"/>
              <w:spacing w:line="230" w:lineRule="exact"/>
              <w:ind w:right="50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sz w:val="24"/>
                <w:szCs w:val="24"/>
              </w:rPr>
              <w:t>Мы поём и играем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34" w:firstLine="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274" w:firstLine="19"/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5" w:firstLine="14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651DED" w:rsidRDefault="00651DED" w:rsidP="002D7F21">
            <w:pPr>
              <w:shd w:val="clear" w:color="auto" w:fill="FFFFFF"/>
              <w:spacing w:line="226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2D7F21">
            <w:pPr>
              <w:shd w:val="clear" w:color="auto" w:fill="FFFFFF"/>
              <w:spacing w:line="230" w:lineRule="exact"/>
              <w:ind w:right="432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21" w:rsidRPr="00F24A6F" w:rsidTr="00315291">
        <w:trPr>
          <w:trHeight w:hRule="exact" w:val="69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2D7F21">
            <w:pPr>
              <w:shd w:val="clear" w:color="auto" w:fill="FFFFFF"/>
              <w:spacing w:line="230" w:lineRule="exact"/>
              <w:ind w:right="50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sz w:val="24"/>
                <w:szCs w:val="24"/>
              </w:rPr>
              <w:t xml:space="preserve">Мы готовимся к 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телемосту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34" w:firstLine="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274" w:firstLine="19"/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</w:pP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Machen, lernen, schreiben, malen, </w:t>
            </w:r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rechnen, spielen, Klavier spielen, singen, springen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5" w:firstLine="14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651DED" w:rsidP="002D7F21">
            <w:pPr>
              <w:shd w:val="clear" w:color="auto" w:fill="FFFFFF"/>
              <w:spacing w:line="226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2D7F21">
            <w:pPr>
              <w:shd w:val="clear" w:color="auto" w:fill="FFFFFF"/>
              <w:spacing w:line="230" w:lineRule="exact"/>
              <w:ind w:right="432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21" w:rsidRPr="00F24A6F" w:rsidTr="00315291">
        <w:trPr>
          <w:trHeight w:hRule="exact" w:val="89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2D7F21">
            <w:pPr>
              <w:shd w:val="clear" w:color="auto" w:fill="FFFFFF"/>
              <w:spacing w:line="230" w:lineRule="exact"/>
              <w:ind w:right="50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sz w:val="24"/>
                <w:szCs w:val="24"/>
              </w:rPr>
              <w:t>Итак, что мы дела</w:t>
            </w:r>
            <w:r w:rsidRPr="002D7F2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ем сейчас?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34" w:firstLine="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274" w:firstLine="19"/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</w:pPr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Der Name, das Geburtsdatum, der 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Geburtsort, der Wohnort, der Beruf, </w:t>
            </w:r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das Alter, die Schule, die Klasse, sprechen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5" w:firstLine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Спряжение глаголов в настоящем време</w:t>
            </w:r>
            <w:r w:rsidRPr="002D7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ни </w:t>
            </w:r>
            <w:proofErr w:type="gramStart"/>
            <w:r w:rsidRPr="002D7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-е</w:t>
            </w:r>
            <w:proofErr w:type="gramEnd"/>
            <w:r w:rsidRPr="002D7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-</w:t>
            </w:r>
            <w:proofErr w:type="spellStart"/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st</w:t>
            </w:r>
            <w:proofErr w:type="spellEnd"/>
            <w:r w:rsidRPr="002D7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-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t</w:t>
            </w:r>
            <w:r w:rsidRPr="002D7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-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en</w:t>
            </w:r>
            <w:r w:rsidRPr="002D7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-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t</w:t>
            </w:r>
            <w:r w:rsidRPr="002D7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-</w:t>
            </w:r>
            <w:r w:rsidRPr="002D7F21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en</w:t>
            </w:r>
            <w:r w:rsidRPr="002D7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(личные оконча</w:t>
            </w:r>
            <w:r w:rsidRPr="002D7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ния глаголов)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651DED" w:rsidP="002D7F21">
            <w:pPr>
              <w:shd w:val="clear" w:color="auto" w:fill="FFFFFF"/>
              <w:spacing w:line="226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2D7F21">
            <w:pPr>
              <w:shd w:val="clear" w:color="auto" w:fill="FFFFFF"/>
              <w:spacing w:line="230" w:lineRule="exact"/>
              <w:ind w:right="432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21" w:rsidRPr="00F24A6F" w:rsidTr="00315291">
        <w:trPr>
          <w:trHeight w:hRule="exact" w:val="53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2D7F21">
            <w:pPr>
              <w:shd w:val="clear" w:color="auto" w:fill="FFFFFF"/>
              <w:spacing w:line="230" w:lineRule="exact"/>
              <w:ind w:right="50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sz w:val="24"/>
                <w:szCs w:val="24"/>
              </w:rPr>
              <w:t xml:space="preserve">А что мы сейчас не 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делаем?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34" w:firstLine="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274" w:firstLine="19"/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</w:pP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Arbeiten, sitzen, stehen, kommen, </w:t>
            </w:r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gehen, bitten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5" w:firstLine="14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  <w:proofErr w:type="spellStart"/>
            <w:r w:rsidRPr="002D7F21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Отрицание</w:t>
            </w:r>
            <w:proofErr w:type="spellEnd"/>
            <w:r w:rsidRPr="002D7F21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 nicht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651DED" w:rsidP="002D7F21">
            <w:pPr>
              <w:shd w:val="clear" w:color="auto" w:fill="FFFFFF"/>
              <w:spacing w:line="226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2D7F21">
            <w:pPr>
              <w:shd w:val="clear" w:color="auto" w:fill="FFFFFF"/>
              <w:spacing w:line="230" w:lineRule="exact"/>
              <w:ind w:right="432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21" w:rsidRPr="00100656" w:rsidTr="00315291">
        <w:trPr>
          <w:trHeight w:hRule="exact" w:val="69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2D7F21">
            <w:pPr>
              <w:shd w:val="clear" w:color="auto" w:fill="FFFFFF"/>
              <w:spacing w:line="230" w:lineRule="exact"/>
              <w:ind w:right="50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Телемост уже близко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34" w:firstLine="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274" w:firstLine="19"/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</w:pP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Entschuldigen Sie bitte! Wie geht's </w:t>
            </w:r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dir? Danke. Es geht. Dann, gleich, zusammen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5" w:firstLine="14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C14732" w:rsidRDefault="002D7F21" w:rsidP="002D7F21">
            <w:pPr>
              <w:shd w:val="clear" w:color="auto" w:fill="FFFFFF"/>
              <w:spacing w:line="226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9A0A22" w:rsidRDefault="002D7F21" w:rsidP="002D7F21">
            <w:pPr>
              <w:shd w:val="clear" w:color="auto" w:fill="FFFFFF"/>
              <w:spacing w:line="230" w:lineRule="exact"/>
              <w:ind w:right="432" w:firstLine="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D7F21" w:rsidRPr="00100656" w:rsidTr="00315291">
        <w:trPr>
          <w:trHeight w:hRule="exact" w:val="59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2D7F21">
            <w:pPr>
              <w:shd w:val="clear" w:color="auto" w:fill="FFFFFF"/>
              <w:spacing w:line="230" w:lineRule="exact"/>
              <w:ind w:right="50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sz w:val="24"/>
                <w:szCs w:val="24"/>
              </w:rPr>
              <w:t>Как мы всё дела</w:t>
            </w:r>
            <w:r w:rsidRPr="002D7F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ем? Что мы уже 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умеем?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34" w:firstLine="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274" w:firstLine="19"/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</w:pP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Fernsehen, finden, falsch, richtig, gar </w:t>
            </w:r>
            <w:r w:rsidRPr="002D7F21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nicht, wichtig, schnell, viel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5" w:firstLine="14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C14732" w:rsidRDefault="002D7F21" w:rsidP="002D7F21">
            <w:pPr>
              <w:shd w:val="clear" w:color="auto" w:fill="FFFFFF"/>
              <w:spacing w:line="226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9A0A22" w:rsidRDefault="002D7F21" w:rsidP="002D7F21">
            <w:pPr>
              <w:shd w:val="clear" w:color="auto" w:fill="FFFFFF"/>
              <w:spacing w:line="230" w:lineRule="exact"/>
              <w:ind w:right="432" w:firstLine="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D7F21" w:rsidRPr="00F24A6F" w:rsidTr="00315291">
        <w:trPr>
          <w:trHeight w:hRule="exact" w:val="46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2D7F21">
            <w:pPr>
              <w:shd w:val="clear" w:color="auto" w:fill="FFFFFF"/>
              <w:spacing w:line="230" w:lineRule="exact"/>
              <w:ind w:right="50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34" w:firstLine="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274" w:firstLine="19"/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5" w:firstLine="14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2D7F21" w:rsidRDefault="002D7F21" w:rsidP="002D7F21">
            <w:pPr>
              <w:shd w:val="clear" w:color="auto" w:fill="FFFFFF"/>
              <w:spacing w:line="226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2D7F21">
            <w:pPr>
              <w:shd w:val="clear" w:color="auto" w:fill="FFFFFF"/>
              <w:spacing w:line="230" w:lineRule="exact"/>
              <w:ind w:right="432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21" w:rsidRPr="00F24A6F" w:rsidTr="00315291">
        <w:trPr>
          <w:trHeight w:hRule="exact" w:val="533"/>
        </w:trPr>
        <w:tc>
          <w:tcPr>
            <w:tcW w:w="15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 ГОРОДЕ... КТО ЗДЕСЬ ЖИВЕТ? (4 часа)</w:t>
            </w:r>
          </w:p>
        </w:tc>
      </w:tr>
      <w:tr w:rsidR="00315291" w:rsidRPr="00100656" w:rsidTr="00315291">
        <w:trPr>
          <w:trHeight w:hRule="exact" w:val="68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spacing w:line="230" w:lineRule="exact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24.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spacing w:line="230" w:lineRule="exact"/>
              <w:ind w:righ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знаешь!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spacing w:line="226" w:lineRule="exact"/>
              <w:ind w:right="163" w:firstLine="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Die Stadt, das Haus, die Straße, die Fabrik, die Stadtbewohner, Lebens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softHyphen/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mittel, Spielzeuge, Schreibwaren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C14732" w:rsidRDefault="002D7F21" w:rsidP="00C27B98">
            <w:pPr>
              <w:shd w:val="clear" w:color="auto" w:fill="FFFFFF"/>
              <w:spacing w:line="230" w:lineRule="exact"/>
              <w:ind w:right="24" w:firstLine="1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9A0A22" w:rsidRDefault="002D7F21" w:rsidP="00C27B98">
            <w:pPr>
              <w:shd w:val="clear" w:color="auto" w:fill="FFFFFF"/>
              <w:spacing w:line="230" w:lineRule="exact"/>
              <w:ind w:hanging="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9A0A22" w:rsidRDefault="002D7F21" w:rsidP="00C27B98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15291" w:rsidRPr="00100656" w:rsidTr="00315291">
        <w:trPr>
          <w:trHeight w:hRule="exact" w:val="56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spacing w:line="230" w:lineRule="exact"/>
              <w:ind w:righ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Мы читаем и пишем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spacing w:line="230" w:lineRule="exact"/>
              <w:ind w:right="86" w:firstLine="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Die Geschäfte, die Schaufenster, die </w:t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Schilder, das Zeug, die Ware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C14732" w:rsidRDefault="002D7F21" w:rsidP="00C27B98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9A0A22" w:rsidRDefault="002D7F21" w:rsidP="00C27B98">
            <w:pPr>
              <w:shd w:val="clear" w:color="auto" w:fill="FFFFFF"/>
              <w:spacing w:line="226" w:lineRule="exact"/>
              <w:ind w:right="24" w:hanging="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9A0A22" w:rsidRDefault="002D7F21" w:rsidP="00C27B98">
            <w:pPr>
              <w:shd w:val="clear" w:color="auto" w:fill="FFFFFF"/>
              <w:spacing w:line="230" w:lineRule="exact"/>
              <w:ind w:right="37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15291" w:rsidRPr="00100656" w:rsidTr="00315291">
        <w:trPr>
          <w:trHeight w:hRule="exact" w:val="56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spacing w:line="226" w:lineRule="exact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Давайте погово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рим!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spacing w:line="226" w:lineRule="exact"/>
              <w:ind w:right="202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Zum Beispiel, Nichts macht ihm/ ihr </w:t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Spaß, wieder, das Lieblingstier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9A0A22" w:rsidRDefault="002D7F21" w:rsidP="00C27B98">
            <w:pPr>
              <w:shd w:val="clear" w:color="auto" w:fill="FFFFFF"/>
              <w:spacing w:line="226" w:lineRule="exact"/>
              <w:ind w:hanging="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9A0A22" w:rsidRDefault="002D7F21" w:rsidP="00C27B98">
            <w:pPr>
              <w:shd w:val="clear" w:color="auto" w:fill="FFFFFF"/>
              <w:spacing w:line="226" w:lineRule="exact"/>
              <w:ind w:right="11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15291" w:rsidRPr="00100656" w:rsidTr="00315291">
        <w:trPr>
          <w:trHeight w:hRule="exact" w:val="72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spacing w:line="226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Учить немецкий 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язык - значит зна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комиться со стра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ной и людьми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spacing w:line="226" w:lineRule="exact"/>
              <w:ind w:right="38" w:firstLine="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Die Haustiere, Fische, Wellensittiche, Kanarienvögel, Kaninchen, Hamster, </w:t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Schildkröten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9A0A22" w:rsidRDefault="002D7F21" w:rsidP="002D7F21">
            <w:pPr>
              <w:shd w:val="clear" w:color="auto" w:fill="FFFFFF"/>
              <w:spacing w:line="226" w:lineRule="exact"/>
              <w:ind w:right="2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9A0A22" w:rsidRDefault="002D7F21" w:rsidP="00C27B98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D7F21" w:rsidRPr="00F24A6F" w:rsidTr="00315291">
        <w:trPr>
          <w:trHeight w:hRule="exact" w:val="533"/>
        </w:trPr>
        <w:tc>
          <w:tcPr>
            <w:tcW w:w="15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УЛИЦЫ ГОРОДА. КАКИЕ ОНИ? (4 часа)</w:t>
            </w:r>
          </w:p>
        </w:tc>
      </w:tr>
      <w:tr w:rsidR="00315291" w:rsidRPr="00F24A6F" w:rsidTr="00315291">
        <w:trPr>
          <w:trHeight w:hRule="exact" w:val="71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28.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spacing w:line="226" w:lineRule="exact"/>
              <w:ind w:right="35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Что учишь, то и 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знаешь!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spacing w:line="230" w:lineRule="exact"/>
              <w:ind w:right="48" w:firstLine="1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Der Bus, der </w:t>
            </w:r>
            <w:proofErr w:type="spellStart"/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Obus</w:t>
            </w:r>
            <w:proofErr w:type="spellEnd"/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, die Straßenbahn. </w:t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sind die Straßen? Wie ist der Verkehr?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Спряжение сильных 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глаголов в настоя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щем времени (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im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spacing w:line="226" w:lineRule="exact"/>
              <w:ind w:right="38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spacing w:line="226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91" w:rsidRPr="00100656" w:rsidTr="00315291">
        <w:trPr>
          <w:trHeight w:hRule="exact" w:val="70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spacing w:line="230" w:lineRule="exact"/>
              <w:ind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Мы читаем и пишем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spacing w:line="230" w:lineRule="exact"/>
              <w:ind w:right="12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Das (</w:t>
            </w:r>
            <w:proofErr w:type="spellStart"/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undekannte</w:t>
            </w:r>
            <w:proofErr w:type="spellEnd"/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) Lebewesen, wirk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softHyphen/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lich, ganz nah, vielleicht, Du spinnst!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9A0A22" w:rsidRDefault="002D7F21" w:rsidP="00C27B98">
            <w:pPr>
              <w:shd w:val="clear" w:color="auto" w:fill="FFFFFF"/>
              <w:spacing w:line="230" w:lineRule="exact"/>
              <w:ind w:right="19" w:hanging="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9A0A22" w:rsidRDefault="002D7F21" w:rsidP="00C27B98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15291" w:rsidRPr="00F24A6F" w:rsidTr="00315291">
        <w:trPr>
          <w:trHeight w:hRule="exact" w:val="100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spacing w:line="226" w:lineRule="exact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Давайте поговорим!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spacing w:line="235" w:lineRule="exact"/>
              <w:ind w:right="442" w:firstLine="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Der Meinung nach, wenn ihr hier </w:t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bleibt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Принадлежность с 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помощью притяжа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тельных местоиме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ний 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eure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sein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ihr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Ihr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spacing w:line="230" w:lineRule="exact"/>
              <w:ind w:right="144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spacing w:line="230" w:lineRule="exact"/>
              <w:ind w:right="202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91" w:rsidRPr="00F24A6F" w:rsidTr="00315291">
        <w:trPr>
          <w:trHeight w:hRule="exact" w:val="5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spacing w:line="226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Что мы уже знаем 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и умеем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Изученный лексический материал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spacing w:line="230" w:lineRule="exact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Изученный грамма</w:t>
            </w:r>
            <w:r w:rsidRPr="00F24A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тический материал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spacing w:line="226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spacing w:line="221" w:lineRule="exact"/>
              <w:ind w:right="298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21" w:rsidRPr="00F24A6F" w:rsidTr="00315291">
        <w:trPr>
          <w:trHeight w:hRule="exact" w:val="514"/>
        </w:trPr>
        <w:tc>
          <w:tcPr>
            <w:tcW w:w="15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ГДЕ И КАК ЗДЕСЬ ЖИВУТ ЛЮДИ? (4 часа)</w:t>
            </w:r>
          </w:p>
        </w:tc>
      </w:tr>
      <w:tr w:rsidR="00315291" w:rsidRPr="00F24A6F" w:rsidTr="00315291">
        <w:trPr>
          <w:trHeight w:hRule="exact" w:val="76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32.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spacing w:line="230" w:lineRule="exact"/>
              <w:ind w:righ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знаешь!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spacing w:line="226" w:lineRule="exact"/>
              <w:ind w:right="10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Wo? an, auf, in, vor, hier, links, </w:t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rechts, </w:t>
            </w:r>
            <w:proofErr w:type="spellStart"/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gradeaus</w:t>
            </w:r>
            <w:proofErr w:type="spellEnd"/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der Platz, der 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Markt, der Garten, die Wohnung, die </w:t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Stadtmitte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C14732" w:rsidRDefault="002D7F21" w:rsidP="00C27B98">
            <w:pPr>
              <w:shd w:val="clear" w:color="auto" w:fill="FFFFFF"/>
              <w:spacing w:line="226" w:lineRule="exact"/>
              <w:ind w:right="34" w:hanging="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651DED" w:rsidP="00C27B98">
            <w:pPr>
              <w:shd w:val="clear" w:color="auto" w:fill="FFFFFF"/>
              <w:spacing w:line="226" w:lineRule="exact"/>
              <w:ind w:right="86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21" w:rsidRPr="00F24A6F" w:rsidRDefault="002D7F21" w:rsidP="00C27B98">
            <w:pPr>
              <w:shd w:val="clear" w:color="auto" w:fill="FFFFFF"/>
              <w:spacing w:line="226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82" w:rsidRPr="00F24A6F" w:rsidTr="00315291">
        <w:trPr>
          <w:trHeight w:hRule="exact" w:val="76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EF2082" w:rsidRDefault="00EF2082" w:rsidP="00EF2082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F20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38.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EF2082">
            <w:pPr>
              <w:shd w:val="clear" w:color="auto" w:fill="FFFFFF"/>
              <w:spacing w:line="230" w:lineRule="exact"/>
              <w:ind w:righ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Давайте поговорим!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EF2082" w:rsidRDefault="00EF2082" w:rsidP="00EF2082">
            <w:pPr>
              <w:shd w:val="clear" w:color="auto" w:fill="FFFFFF"/>
              <w:spacing w:line="226" w:lineRule="exact"/>
              <w:ind w:right="106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Zu Hause; Es geht jetzt nicht! (der) </w:t>
            </w:r>
            <w:r w:rsidRPr="00EF2082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Schnee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EF2082" w:rsidRDefault="00EF2082" w:rsidP="00EF2082">
            <w:pPr>
              <w:shd w:val="clear" w:color="auto" w:fill="FFFFFF"/>
              <w:spacing w:line="226" w:lineRule="exact"/>
              <w:ind w:right="34" w:hanging="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651DED" w:rsidP="00EF2082">
            <w:pPr>
              <w:shd w:val="clear" w:color="auto" w:fill="FFFFFF"/>
              <w:spacing w:line="226" w:lineRule="exact"/>
              <w:ind w:right="86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EF2082">
            <w:pPr>
              <w:shd w:val="clear" w:color="auto" w:fill="FFFFFF"/>
              <w:spacing w:line="226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82" w:rsidRPr="00F24A6F" w:rsidTr="00315291">
        <w:trPr>
          <w:trHeight w:hRule="exact" w:val="76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EF2082" w:rsidRDefault="00EF2082" w:rsidP="00EF2082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F20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39.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EF2082">
            <w:pPr>
              <w:shd w:val="clear" w:color="auto" w:fill="FFFFFF"/>
              <w:spacing w:line="230" w:lineRule="exact"/>
              <w:ind w:righ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2">
              <w:rPr>
                <w:rFonts w:ascii="Times New Roman" w:hAnsi="Times New Roman" w:cs="Times New Roman"/>
                <w:sz w:val="24"/>
                <w:szCs w:val="24"/>
              </w:rPr>
              <w:t xml:space="preserve">Что мы уже знаем 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и умеем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EF2082" w:rsidRDefault="00EF2082" w:rsidP="00EF2082">
            <w:pPr>
              <w:shd w:val="clear" w:color="auto" w:fill="FFFFFF"/>
              <w:spacing w:line="226" w:lineRule="exact"/>
              <w:ind w:right="106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  <w:proofErr w:type="spellStart"/>
            <w:r w:rsidRPr="00EF2082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Изученный</w:t>
            </w:r>
            <w:proofErr w:type="spellEnd"/>
            <w:r w:rsidRPr="00EF2082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F2082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лексический</w:t>
            </w:r>
            <w:proofErr w:type="spellEnd"/>
            <w:r w:rsidRPr="00EF2082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F2082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материал</w:t>
            </w:r>
            <w:proofErr w:type="spellEnd"/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EF2082" w:rsidRDefault="00EF2082" w:rsidP="00EF2082">
            <w:pPr>
              <w:shd w:val="clear" w:color="auto" w:fill="FFFFFF"/>
              <w:spacing w:line="226" w:lineRule="exact"/>
              <w:ind w:right="34" w:hanging="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F20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Изученный</w:t>
            </w:r>
            <w:proofErr w:type="spellEnd"/>
            <w:r w:rsidRPr="00EF20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F20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грамма</w:t>
            </w:r>
            <w:r w:rsidRPr="00EF20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тический</w:t>
            </w:r>
            <w:proofErr w:type="spellEnd"/>
            <w:r w:rsidRPr="00EF20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F20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материал</w:t>
            </w:r>
            <w:proofErr w:type="spellEnd"/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651DED" w:rsidP="00EF2082">
            <w:pPr>
              <w:shd w:val="clear" w:color="auto" w:fill="FFFFFF"/>
              <w:spacing w:line="226" w:lineRule="exact"/>
              <w:ind w:right="86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EF2082">
            <w:pPr>
              <w:shd w:val="clear" w:color="auto" w:fill="FFFFFF"/>
              <w:spacing w:line="226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82" w:rsidRPr="00F24A6F" w:rsidTr="00315291">
        <w:trPr>
          <w:trHeight w:hRule="exact" w:val="518"/>
        </w:trPr>
        <w:tc>
          <w:tcPr>
            <w:tcW w:w="15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 ГОРОДЕ ЗИМА (4 часа)</w:t>
            </w:r>
          </w:p>
        </w:tc>
      </w:tr>
      <w:tr w:rsidR="00315291" w:rsidRPr="00F24A6F" w:rsidTr="00315291">
        <w:trPr>
          <w:trHeight w:hRule="exact" w:val="1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40.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26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Что учишь, то и 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знаешь!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26" w:lineRule="exact"/>
              <w:ind w:right="77" w:firstLine="1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Der Winter, die Woche, der Wochen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softHyphen/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tag, der Tag, Ski laufen, eine 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Schneeballschlacht machen, Schlitt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softHyphen/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schuh laufen, Es ist kalt (warm). Es 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schneit (nicht). Der Winter, der Früh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softHyphen/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ling, der Sommer, der Herbst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30" w:lineRule="exact"/>
              <w:ind w:right="8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Порядковые числи</w:t>
            </w:r>
            <w:r w:rsidRPr="00F24A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651DED" w:rsidP="00C27B98">
            <w:pPr>
              <w:shd w:val="clear" w:color="auto" w:fill="FFFFFF"/>
              <w:spacing w:line="230" w:lineRule="exact"/>
              <w:ind w:right="5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91" w:rsidRPr="00F24A6F" w:rsidTr="00315291">
        <w:trPr>
          <w:trHeight w:hRule="exact" w:val="71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30" w:lineRule="exact"/>
              <w:ind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Мы читаем и пишем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30" w:lineRule="exact"/>
              <w:ind w:right="216" w:firstLine="1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Die Eisbahn, das Geschenk, feiern, </w:t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Feiertag, (das) Neujahr, (die) 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Weihnachten, der Tannenbaum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651DED" w:rsidP="00C27B98">
            <w:pPr>
              <w:shd w:val="clear" w:color="auto" w:fill="FFFFFF"/>
              <w:spacing w:line="226" w:lineRule="exact"/>
              <w:ind w:right="86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30" w:lineRule="exact"/>
              <w:ind w:right="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91" w:rsidRPr="00F24A6F" w:rsidTr="00315291">
        <w:trPr>
          <w:trHeight w:hRule="exact" w:val="69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26" w:lineRule="exact"/>
              <w:ind w:righ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Давайте поговорим!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26" w:lineRule="exact"/>
              <w:ind w:right="7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Wer sucht, der findet! Woher die Zeit nehmen? Der Angeber, Schaut = Guckt = Seht Ich siege immer bei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651DED" w:rsidP="00C27B98">
            <w:pPr>
              <w:shd w:val="clear" w:color="auto" w:fill="FFFFFF"/>
              <w:spacing w:line="226" w:lineRule="exact"/>
              <w:ind w:right="130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82" w:rsidRPr="00F24A6F" w:rsidTr="00315291">
        <w:trPr>
          <w:trHeight w:hRule="exact" w:val="69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EF2082">
            <w:pPr>
              <w:shd w:val="clear" w:color="auto" w:fill="FFFFFF"/>
              <w:spacing w:line="226" w:lineRule="exact"/>
              <w:ind w:righ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2">
              <w:rPr>
                <w:rFonts w:ascii="Times New Roman" w:hAnsi="Times New Roman" w:cs="Times New Roman"/>
                <w:sz w:val="24"/>
                <w:szCs w:val="24"/>
              </w:rPr>
              <w:t xml:space="preserve">Учить немецкий 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язык - значит зна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F2082">
              <w:rPr>
                <w:rFonts w:ascii="Times New Roman" w:hAnsi="Times New Roman" w:cs="Times New Roman"/>
                <w:sz w:val="24"/>
                <w:szCs w:val="24"/>
              </w:rPr>
              <w:t>комиться со стра</w:t>
            </w:r>
            <w:r w:rsidRPr="00EF208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ной и людьми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EF2082" w:rsidRDefault="00EF2082" w:rsidP="00EF2082">
            <w:pPr>
              <w:shd w:val="clear" w:color="auto" w:fill="FFFFFF"/>
              <w:spacing w:line="226" w:lineRule="exact"/>
              <w:ind w:right="77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Lesezeichen, Schutzumschlag, Blei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softHyphen/>
            </w:r>
            <w:r w:rsidRPr="00EF2082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stiftbecher, Puppe, Lampions = Later</w:t>
            </w:r>
            <w:r w:rsidRPr="00EF2082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softHyphen/>
              <w:t>nen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651DED" w:rsidP="00EF2082">
            <w:pPr>
              <w:shd w:val="clear" w:color="auto" w:fill="FFFFFF"/>
              <w:spacing w:line="226" w:lineRule="exact"/>
              <w:ind w:right="130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EF2082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82" w:rsidRPr="00F24A6F" w:rsidTr="00315291">
        <w:trPr>
          <w:trHeight w:hRule="exact" w:val="518"/>
        </w:trPr>
        <w:tc>
          <w:tcPr>
            <w:tcW w:w="15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МЫ РИСУЕМ, СТРОИМ, МАСТЕРИМ (4 часа)</w:t>
            </w:r>
          </w:p>
        </w:tc>
      </w:tr>
      <w:tr w:rsidR="00315291" w:rsidRPr="00F24A6F" w:rsidTr="00315291">
        <w:trPr>
          <w:trHeight w:hRule="exact" w:val="72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30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44.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30" w:lineRule="exact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Что учишь, той знаешь!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30" w:lineRule="exact"/>
              <w:ind w:right="72" w:firstLine="2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Basteln, brauchen, nehmen, jedes, jeder, jede, alles Nötige, das Streich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softHyphen/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holz, das Lineal, die Schere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26" w:lineRule="exact"/>
              <w:ind w:right="4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Речевые обороты с 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дополнением в ви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нительном падеже.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651DED" w:rsidP="00C27B98">
            <w:pPr>
              <w:shd w:val="clear" w:color="auto" w:fill="FFFFFF"/>
              <w:spacing w:line="226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26" w:lineRule="exact"/>
              <w:ind w:right="1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91" w:rsidRPr="00F24A6F" w:rsidTr="00315291">
        <w:trPr>
          <w:trHeight w:hRule="exact" w:val="72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35" w:lineRule="exact"/>
              <w:ind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Мы читаем и пишем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Die Arbeitsgemeinschaft, mit, der 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Jugendklub, der Himmel, das Zimmer, </w:t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gefallen, gern haben, leicht, schwer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651DED" w:rsidP="00C27B98">
            <w:pPr>
              <w:shd w:val="clear" w:color="auto" w:fill="FFFFFF"/>
              <w:spacing w:line="226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91" w:rsidRPr="00F24A6F" w:rsidTr="00315291">
        <w:trPr>
          <w:trHeight w:hRule="exact" w:val="58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26" w:lineRule="exact"/>
              <w:ind w:righ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Давайте поговорим!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Die AG 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= 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die Arbeitsgemeinschaft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651DED" w:rsidP="00C27B98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91" w:rsidRPr="00F24A6F" w:rsidTr="00315291">
        <w:trPr>
          <w:trHeight w:hRule="exact" w:val="57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30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Что мы уже знаем 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и умеем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Изученный лексический материал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26" w:lineRule="exact"/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Изученный грамма</w:t>
            </w:r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тический материал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651DED" w:rsidP="00C27B98">
            <w:pPr>
              <w:shd w:val="clear" w:color="auto" w:fill="FFFFFF"/>
              <w:spacing w:line="226" w:lineRule="exact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26" w:lineRule="exact"/>
              <w:ind w:right="302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82" w:rsidRPr="00F24A6F" w:rsidTr="00315291">
        <w:trPr>
          <w:trHeight w:hRule="exact" w:val="514"/>
        </w:trPr>
        <w:tc>
          <w:tcPr>
            <w:tcW w:w="15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МЫ СТРОИМ НАШ ГОРОД (4 часа)</w:t>
            </w:r>
          </w:p>
        </w:tc>
      </w:tr>
      <w:tr w:rsidR="00315291" w:rsidRPr="00F24A6F" w:rsidTr="00315291">
        <w:trPr>
          <w:trHeight w:hRule="exact" w:val="103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26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48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26" w:lineRule="exact"/>
              <w:ind w:righ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знаешь!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30" w:lineRule="exact"/>
              <w:ind w:right="23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Das Geld, das Taschengeld, der 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Gärtner, die Puppe, haben, kosten, </w:t>
            </w:r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bekommen, sparen, wozu? Etwas, </w:t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billig, teuer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Речевые обороты с глаголом 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haben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с 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 xml:space="preserve">оборотом </w:t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um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 xml:space="preserve"> ... </w:t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Infinitiv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651DED" w:rsidP="00C27B98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26" w:lineRule="exact"/>
              <w:ind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91" w:rsidRPr="00F24A6F" w:rsidTr="00315291">
        <w:trPr>
          <w:trHeight w:hRule="exact" w:val="70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26" w:lineRule="exact"/>
              <w:ind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Мы читаем и пишем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26" w:lineRule="exact"/>
              <w:ind w:right="182" w:firstLine="1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In der Nähe, machen wir mit? Was wünschst du? Das macht 1 Euro 50 </w:t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Cent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Субстантивирование</w:t>
            </w:r>
            <w:proofErr w:type="spellEnd"/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глаголов (повторе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651DED" w:rsidP="00C27B98">
            <w:pPr>
              <w:shd w:val="clear" w:color="auto" w:fill="FFFFFF"/>
              <w:spacing w:line="226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26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91" w:rsidRPr="00F24A6F" w:rsidTr="00315291">
        <w:trPr>
          <w:trHeight w:hRule="exact" w:val="5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30" w:lineRule="exact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Давайте поговорим!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Изученный лексический материал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30" w:lineRule="exact"/>
              <w:ind w:right="7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Изученный грамма</w:t>
            </w:r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тический материал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651DED" w:rsidP="00C27B98">
            <w:pPr>
              <w:shd w:val="clear" w:color="auto" w:fill="FFFFFF"/>
              <w:spacing w:line="226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30" w:lineRule="exact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91" w:rsidRPr="00F24A6F" w:rsidTr="00315291">
        <w:trPr>
          <w:trHeight w:hRule="exact" w:val="85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26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Учить </w:t>
            </w:r>
            <w:proofErr w:type="gramStart"/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немецкий</w:t>
            </w:r>
            <w:proofErr w:type="gramEnd"/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язык-значит</w:t>
            </w:r>
            <w:proofErr w:type="spellEnd"/>
            <w:r w:rsidRPr="00F24A6F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комиться со стра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ной и людьми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Euro 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Geld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651DED" w:rsidP="00C27B98">
            <w:pPr>
              <w:shd w:val="clear" w:color="auto" w:fill="FFFFFF"/>
              <w:spacing w:line="226" w:lineRule="exact"/>
              <w:ind w:right="16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82" w:rsidRPr="00F24A6F" w:rsidRDefault="00EF2082" w:rsidP="00C27B98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2B3" w:rsidRPr="00F24A6F" w:rsidTr="00315291">
        <w:trPr>
          <w:trHeight w:hRule="exact" w:val="528"/>
        </w:trPr>
        <w:tc>
          <w:tcPr>
            <w:tcW w:w="15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ЧЕЙ ГОРОД ГОТОВ? А КАКОЙ НАСТОЯЩИЙ НЕМЕЦКИЙ ГОРОД? (4 часа)</w:t>
            </w:r>
          </w:p>
        </w:tc>
      </w:tr>
      <w:tr w:rsidR="00315291" w:rsidRPr="00F24A6F" w:rsidTr="00315291">
        <w:trPr>
          <w:trHeight w:hRule="exact" w:val="145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30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52.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35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знаешь!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Baden, schwimmen, füttern, fertig, </w:t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um... herum, der Wald, das Feld, die 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Kunst, die Ausstellung, die Schwimm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softHyphen/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halle, die Beere, der Pilz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35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Perfekt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(прошедшее 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разговорное время) глаголов слабого спряжения. Особые </w:t>
            </w:r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случаи образования 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Partizip 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II 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(причастия 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651DED" w:rsidP="00C27B98">
            <w:pPr>
              <w:shd w:val="clear" w:color="auto" w:fill="FFFFFF"/>
              <w:spacing w:line="226" w:lineRule="exact"/>
              <w:ind w:right="24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91" w:rsidRPr="00F24A6F" w:rsidTr="00315291">
        <w:trPr>
          <w:trHeight w:hRule="exact" w:val="70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30" w:lineRule="exact"/>
              <w:ind w:right="60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Мы читаем и пишем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26" w:lineRule="exact"/>
              <w:ind w:firstLine="1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Die Sehenswürdigkeiten, der Dom, der Turm, der Besucher, die Ecke, der Weg, zurück, attraktiv, mögen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651DED" w:rsidP="00C27B98">
            <w:pPr>
              <w:shd w:val="clear" w:color="auto" w:fill="FFFFFF"/>
              <w:spacing w:line="226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91" w:rsidRPr="00F24A6F" w:rsidTr="00315291">
        <w:trPr>
          <w:trHeight w:hRule="exact" w:val="57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26" w:lineRule="exact"/>
              <w:ind w:righ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Давайте поговорим!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Jemand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30" w:lineRule="exact"/>
              <w:ind w:right="4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30" w:lineRule="exact"/>
              <w:ind w:right="20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91" w:rsidRPr="00F24A6F" w:rsidTr="00315291">
        <w:trPr>
          <w:trHeight w:hRule="exact" w:val="5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30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Что мы уже знаем 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и умеем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Изученный лексический материал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35" w:lineRule="exact"/>
              <w:ind w:right="7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Изученный грамма</w:t>
            </w:r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тический материал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26" w:lineRule="exact"/>
              <w:ind w:right="34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26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2B3" w:rsidRPr="00F24A6F" w:rsidTr="00315291">
        <w:trPr>
          <w:trHeight w:hRule="exact" w:val="533"/>
        </w:trPr>
        <w:tc>
          <w:tcPr>
            <w:tcW w:w="15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 НАШ ГОРОД ПРИЕЗЖАЮТ ГОСТИ (4 часа)</w:t>
            </w:r>
          </w:p>
        </w:tc>
      </w:tr>
      <w:tr w:rsidR="00315291" w:rsidRPr="00F24A6F" w:rsidTr="00315291">
        <w:trPr>
          <w:trHeight w:hRule="exact" w:val="157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30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56</w:t>
            </w:r>
            <w:r w:rsidRPr="00F24A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30" w:lineRule="exact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Что учишь, то и 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знаешь!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30" w:lineRule="exact"/>
              <w:ind w:right="182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Wohin? Hierher, dorthin, nach links, nach rechts, mitgehen, vorbereiten, </w:t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einladen, müssen, sollen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26" w:lineRule="exact"/>
              <w:ind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Речевые обороты с указанием направ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ления действия (во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 «Куда?»). Вы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ражение долженст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вования с помощью 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глаголов 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müssen, </w:t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sollen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26" w:lineRule="exact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26" w:lineRule="exact"/>
              <w:ind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91" w:rsidRPr="00100656" w:rsidTr="00315291">
        <w:trPr>
          <w:trHeight w:hRule="exact" w:val="71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30" w:lineRule="exact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Мы читаем и пи</w:t>
            </w:r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шем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26" w:lineRule="exact"/>
              <w:ind w:right="27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Scheinen, beginnen, im Freien, es regnet, es blitzt, warm, es donnert, </w:t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blühen, das Gewitter, bleiben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9A0A22" w:rsidRDefault="00B562B3" w:rsidP="00C27B98">
            <w:pPr>
              <w:shd w:val="clear" w:color="auto" w:fill="FFFFFF"/>
              <w:spacing w:line="226" w:lineRule="exact"/>
              <w:ind w:right="38" w:hanging="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9A0A22" w:rsidRDefault="00B562B3" w:rsidP="00C27B98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15291" w:rsidRPr="00100656" w:rsidTr="00315291">
        <w:trPr>
          <w:trHeight w:hRule="exact" w:val="55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35" w:lineRule="exact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Давайте погово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рим!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30" w:lineRule="exact"/>
              <w:ind w:right="230" w:firstLine="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Ungewöhnlich, Machen wir uns be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softHyphen/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kannt! führen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9A0A22" w:rsidRDefault="00B562B3" w:rsidP="00C27B98">
            <w:pPr>
              <w:shd w:val="clear" w:color="auto" w:fill="FFFFFF"/>
              <w:spacing w:line="226" w:lineRule="exact"/>
              <w:ind w:right="58" w:hanging="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9A0A22" w:rsidRDefault="00B562B3" w:rsidP="00C27B98">
            <w:pPr>
              <w:shd w:val="clear" w:color="auto" w:fill="FFFFFF"/>
              <w:spacing w:line="226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15291" w:rsidRPr="00F24A6F" w:rsidTr="00315291">
        <w:trPr>
          <w:trHeight w:hRule="exact" w:val="83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50" w:lineRule="exact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Учить немецкий 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язык - значит зна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комиться со стра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ной и людьми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Osten, Hasen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5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2B3" w:rsidRPr="00F24A6F" w:rsidTr="00315291">
        <w:trPr>
          <w:trHeight w:hRule="exact" w:val="533"/>
        </w:trPr>
        <w:tc>
          <w:tcPr>
            <w:tcW w:w="15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F2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ДОМА У НАШИХ ДРУЗЕЙ (4 часа)</w:t>
            </w:r>
          </w:p>
        </w:tc>
      </w:tr>
      <w:tr w:rsidR="00315291" w:rsidRPr="00F24A6F" w:rsidTr="00315291">
        <w:trPr>
          <w:trHeight w:hRule="exact" w:val="203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50" w:lineRule="exact"/>
              <w:ind w:righ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знаешь!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50" w:lineRule="exact"/>
              <w:ind w:right="19" w:firstLine="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Das Erdgeschoss, der Stock = das Stockwerk, die Etage, die Treppe, die 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Küche, die Toilette, das Badezimmer, </w:t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Vorgarten, das Blumenbeet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5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Речевые обороты с 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на </w:t>
            </w:r>
            <w:proofErr w:type="spellStart"/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адре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сованность</w:t>
            </w:r>
            <w:proofErr w:type="spellEnd"/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дейст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вия (вопрос 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Wem</w:t>
            </w: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?), </w:t>
            </w:r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 </w:t>
            </w:r>
            <w:proofErr w:type="spellStart"/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адресованность</w:t>
            </w:r>
            <w:proofErr w:type="spellEnd"/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+ 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предметную на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правленность (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Was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?</w:t>
            </w:r>
            <w:proofErr w:type="gramEnd"/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Wem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?).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50" w:lineRule="exact"/>
              <w:ind w:right="77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45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91" w:rsidRPr="00100656" w:rsidTr="00315291">
        <w:trPr>
          <w:trHeight w:hRule="exact" w:val="82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54" w:lineRule="exact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Мы читаем и пишем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50" w:lineRule="exact"/>
              <w:ind w:right="178" w:firstLine="1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4A6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Die Tasche, die Uhr, das Gespenst, 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schenken, der Umweltschutz, viel</w:t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softHyphen/>
            </w: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leicht, zeigen, herein, geben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9A0A22" w:rsidRDefault="00B562B3" w:rsidP="00C27B98">
            <w:pPr>
              <w:shd w:val="clear" w:color="auto" w:fill="FFFFFF"/>
              <w:spacing w:line="250" w:lineRule="exact"/>
              <w:ind w:hanging="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9A0A22" w:rsidRDefault="00B562B3" w:rsidP="00C27B98">
            <w:pPr>
              <w:shd w:val="clear" w:color="auto" w:fill="FFFFFF"/>
              <w:spacing w:line="250" w:lineRule="exact"/>
              <w:ind w:right="134" w:firstLine="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15291" w:rsidRPr="00F24A6F" w:rsidTr="00315291">
        <w:trPr>
          <w:trHeight w:hRule="exact" w:val="57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54" w:lineRule="exact"/>
              <w:ind w:righ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Давайте поговорим!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Über die Straße gehen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50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54" w:lineRule="exact"/>
              <w:ind w:right="19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91" w:rsidRPr="00F24A6F" w:rsidTr="00315291">
        <w:trPr>
          <w:trHeight w:hRule="exact" w:val="70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50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Что мы уже знаем </w:t>
            </w: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и умеем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Изученный лексический материал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54" w:lineRule="exact"/>
              <w:ind w:right="6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Изученный грамма</w:t>
            </w:r>
            <w:r w:rsidRPr="00F2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24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тический материал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50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B3" w:rsidRPr="00F24A6F" w:rsidRDefault="00B562B3" w:rsidP="00C27B98">
            <w:pPr>
              <w:shd w:val="clear" w:color="auto" w:fill="FFFFFF"/>
              <w:spacing w:line="250" w:lineRule="exact"/>
              <w:ind w:right="29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91" w:rsidRPr="00F24A6F" w:rsidTr="00315291">
        <w:trPr>
          <w:trHeight w:hRule="exact" w:val="533"/>
        </w:trPr>
        <w:tc>
          <w:tcPr>
            <w:tcW w:w="15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91" w:rsidRPr="00F24A6F" w:rsidRDefault="00315291" w:rsidP="003152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    Обобщающее повторение</w:t>
            </w:r>
          </w:p>
        </w:tc>
      </w:tr>
    </w:tbl>
    <w:p w:rsidR="00715340" w:rsidRPr="00F24A6F" w:rsidRDefault="00715340" w:rsidP="00715340">
      <w:pPr>
        <w:shd w:val="clear" w:color="auto" w:fill="FFFFFF"/>
        <w:spacing w:before="346"/>
        <w:ind w:right="10"/>
        <w:jc w:val="center"/>
        <w:rPr>
          <w:rFonts w:ascii="Times New Roman" w:hAnsi="Times New Roman" w:cs="Times New Roman"/>
          <w:sz w:val="24"/>
          <w:szCs w:val="24"/>
        </w:rPr>
        <w:sectPr w:rsidR="00715340" w:rsidRPr="00F24A6F" w:rsidSect="00C14732">
          <w:pgSz w:w="16834" w:h="11909" w:orient="landscape"/>
          <w:pgMar w:top="936" w:right="1168" w:bottom="357" w:left="1168" w:header="720" w:footer="720" w:gutter="0"/>
          <w:cols w:space="60"/>
          <w:noEndnote/>
        </w:sectPr>
      </w:pPr>
    </w:p>
    <w:p w:rsidR="00715340" w:rsidRPr="00F24A6F" w:rsidRDefault="00715340" w:rsidP="00715340">
      <w:pPr>
        <w:shd w:val="clear" w:color="auto" w:fill="FFFFFF"/>
        <w:spacing w:before="252"/>
        <w:ind w:left="7"/>
        <w:jc w:val="center"/>
        <w:rPr>
          <w:rFonts w:ascii="Times New Roman" w:hAnsi="Times New Roman" w:cs="Times New Roman"/>
          <w:sz w:val="24"/>
          <w:szCs w:val="24"/>
        </w:rPr>
        <w:sectPr w:rsidR="00715340" w:rsidRPr="00F24A6F" w:rsidSect="00C14732">
          <w:pgSz w:w="16834" w:h="11909" w:orient="landscape"/>
          <w:pgMar w:top="936" w:right="1168" w:bottom="357" w:left="1168" w:header="720" w:footer="720" w:gutter="0"/>
          <w:cols w:space="60"/>
          <w:noEndnote/>
        </w:sectPr>
      </w:pPr>
    </w:p>
    <w:p w:rsidR="00715340" w:rsidRPr="00F24A6F" w:rsidRDefault="00715340" w:rsidP="00715340">
      <w:pPr>
        <w:shd w:val="clear" w:color="auto" w:fill="FFFFFF"/>
        <w:spacing w:before="240"/>
        <w:ind w:right="14"/>
        <w:jc w:val="center"/>
        <w:rPr>
          <w:rFonts w:ascii="Times New Roman" w:hAnsi="Times New Roman" w:cs="Times New Roman"/>
          <w:sz w:val="24"/>
          <w:szCs w:val="24"/>
        </w:rPr>
        <w:sectPr w:rsidR="00715340" w:rsidRPr="00F24A6F" w:rsidSect="00C14732">
          <w:pgSz w:w="16834" w:h="11909" w:orient="landscape"/>
          <w:pgMar w:top="936" w:right="1168" w:bottom="357" w:left="1168" w:header="720" w:footer="720" w:gutter="0"/>
          <w:cols w:space="60"/>
          <w:noEndnote/>
        </w:sectPr>
      </w:pPr>
    </w:p>
    <w:p w:rsidR="00715340" w:rsidRPr="00F24A6F" w:rsidRDefault="00715340" w:rsidP="00715340">
      <w:pPr>
        <w:shd w:val="clear" w:color="auto" w:fill="FFFFFF"/>
        <w:spacing w:before="754"/>
        <w:ind w:left="19"/>
        <w:jc w:val="center"/>
        <w:rPr>
          <w:rFonts w:ascii="Times New Roman" w:hAnsi="Times New Roman" w:cs="Times New Roman"/>
          <w:sz w:val="24"/>
          <w:szCs w:val="24"/>
        </w:rPr>
        <w:sectPr w:rsidR="00715340" w:rsidRPr="00F24A6F" w:rsidSect="00C14732">
          <w:pgSz w:w="16834" w:h="11909" w:orient="landscape"/>
          <w:pgMar w:top="936" w:right="1168" w:bottom="357" w:left="1168" w:header="720" w:footer="720" w:gutter="0"/>
          <w:cols w:space="60"/>
          <w:noEndnote/>
        </w:sectPr>
      </w:pPr>
    </w:p>
    <w:p w:rsidR="00715340" w:rsidRPr="00F24A6F" w:rsidRDefault="00715340" w:rsidP="00715340">
      <w:pPr>
        <w:shd w:val="clear" w:color="auto" w:fill="FFFFFF"/>
        <w:spacing w:before="451"/>
        <w:jc w:val="center"/>
        <w:rPr>
          <w:rFonts w:ascii="Times New Roman" w:hAnsi="Times New Roman" w:cs="Times New Roman"/>
          <w:sz w:val="24"/>
          <w:szCs w:val="24"/>
        </w:rPr>
        <w:sectPr w:rsidR="00715340" w:rsidRPr="00F24A6F" w:rsidSect="00C14732">
          <w:pgSz w:w="16834" w:h="11909" w:orient="landscape"/>
          <w:pgMar w:top="936" w:right="1168" w:bottom="357" w:left="1168" w:header="720" w:footer="720" w:gutter="0"/>
          <w:cols w:space="60"/>
          <w:noEndnote/>
        </w:sectPr>
      </w:pPr>
    </w:p>
    <w:p w:rsidR="00715340" w:rsidRPr="00F24A6F" w:rsidRDefault="00715340" w:rsidP="00715340">
      <w:pPr>
        <w:shd w:val="clear" w:color="auto" w:fill="FFFFFF"/>
        <w:spacing w:before="370"/>
        <w:ind w:left="29"/>
        <w:jc w:val="center"/>
        <w:rPr>
          <w:rFonts w:ascii="Times New Roman" w:hAnsi="Times New Roman" w:cs="Times New Roman"/>
          <w:sz w:val="24"/>
          <w:szCs w:val="24"/>
        </w:rPr>
        <w:sectPr w:rsidR="00715340" w:rsidRPr="00F24A6F" w:rsidSect="00C14732">
          <w:pgSz w:w="16834" w:h="11909" w:orient="landscape"/>
          <w:pgMar w:top="936" w:right="1168" w:bottom="357" w:left="1168" w:header="720" w:footer="720" w:gutter="0"/>
          <w:cols w:space="60"/>
          <w:noEndnote/>
        </w:sectPr>
      </w:pPr>
    </w:p>
    <w:p w:rsidR="00715340" w:rsidRPr="00F24A6F" w:rsidRDefault="00715340" w:rsidP="00715340">
      <w:pPr>
        <w:rPr>
          <w:rFonts w:ascii="Times New Roman" w:hAnsi="Times New Roman" w:cs="Times New Roman"/>
          <w:sz w:val="24"/>
          <w:szCs w:val="24"/>
        </w:rPr>
        <w:sectPr w:rsidR="00715340" w:rsidRPr="00F24A6F" w:rsidSect="00C14732">
          <w:pgSz w:w="16834" w:h="11909" w:orient="landscape"/>
          <w:pgMar w:top="936" w:right="1168" w:bottom="357" w:left="1168" w:header="720" w:footer="720" w:gutter="0"/>
          <w:cols w:space="60"/>
          <w:noEndnote/>
        </w:sectPr>
      </w:pPr>
    </w:p>
    <w:p w:rsidR="00715340" w:rsidRPr="00F24A6F" w:rsidRDefault="00715340" w:rsidP="00715340">
      <w:pPr>
        <w:shd w:val="clear" w:color="auto" w:fill="FFFFFF"/>
        <w:spacing w:before="211"/>
        <w:ind w:left="19"/>
        <w:jc w:val="center"/>
        <w:rPr>
          <w:rFonts w:ascii="Times New Roman" w:hAnsi="Times New Roman" w:cs="Times New Roman"/>
          <w:sz w:val="24"/>
          <w:szCs w:val="24"/>
        </w:rPr>
        <w:sectPr w:rsidR="00715340" w:rsidRPr="00F24A6F" w:rsidSect="00C14732">
          <w:pgSz w:w="16834" w:h="11909" w:orient="landscape"/>
          <w:pgMar w:top="936" w:right="1168" w:bottom="357" w:left="1168" w:header="720" w:footer="720" w:gutter="0"/>
          <w:cols w:space="60"/>
          <w:noEndnote/>
        </w:sectPr>
      </w:pPr>
    </w:p>
    <w:p w:rsidR="00715340" w:rsidRPr="00F24A6F" w:rsidRDefault="00715340" w:rsidP="00715340">
      <w:pPr>
        <w:shd w:val="clear" w:color="auto" w:fill="FFFFFF"/>
        <w:spacing w:before="211"/>
        <w:ind w:left="5"/>
        <w:jc w:val="center"/>
        <w:rPr>
          <w:rFonts w:ascii="Times New Roman" w:hAnsi="Times New Roman" w:cs="Times New Roman"/>
          <w:sz w:val="24"/>
          <w:szCs w:val="24"/>
        </w:rPr>
        <w:sectPr w:rsidR="00715340" w:rsidRPr="00F24A6F" w:rsidSect="00C14732">
          <w:pgSz w:w="16834" w:h="11909" w:orient="landscape"/>
          <w:pgMar w:top="936" w:right="1168" w:bottom="357" w:left="1168" w:header="720" w:footer="720" w:gutter="0"/>
          <w:cols w:space="60"/>
          <w:noEndnote/>
        </w:sectPr>
      </w:pPr>
    </w:p>
    <w:p w:rsidR="00715340" w:rsidRPr="00F24A6F" w:rsidRDefault="00715340" w:rsidP="00715340">
      <w:pPr>
        <w:shd w:val="clear" w:color="auto" w:fill="FFFFFF"/>
        <w:spacing w:before="197"/>
        <w:ind w:right="14"/>
        <w:jc w:val="center"/>
        <w:rPr>
          <w:rFonts w:ascii="Times New Roman" w:hAnsi="Times New Roman" w:cs="Times New Roman"/>
          <w:sz w:val="24"/>
          <w:szCs w:val="24"/>
        </w:rPr>
        <w:sectPr w:rsidR="00715340" w:rsidRPr="00F24A6F" w:rsidSect="00C14732">
          <w:pgSz w:w="16834" w:h="11909" w:orient="landscape"/>
          <w:pgMar w:top="936" w:right="1168" w:bottom="357" w:left="1168" w:header="720" w:footer="720" w:gutter="0"/>
          <w:cols w:space="60"/>
          <w:noEndnote/>
        </w:sectPr>
      </w:pPr>
    </w:p>
    <w:p w:rsidR="00715340" w:rsidRPr="00F24A6F" w:rsidRDefault="00715340" w:rsidP="00715340">
      <w:pPr>
        <w:shd w:val="clear" w:color="auto" w:fill="FFFFFF"/>
        <w:spacing w:before="221"/>
        <w:ind w:left="5"/>
        <w:jc w:val="center"/>
        <w:rPr>
          <w:rFonts w:ascii="Times New Roman" w:hAnsi="Times New Roman" w:cs="Times New Roman"/>
          <w:sz w:val="24"/>
          <w:szCs w:val="24"/>
        </w:rPr>
        <w:sectPr w:rsidR="00715340" w:rsidRPr="00F24A6F" w:rsidSect="00C14732">
          <w:pgSz w:w="16834" w:h="11909" w:orient="landscape"/>
          <w:pgMar w:top="936" w:right="1168" w:bottom="357" w:left="1168" w:header="720" w:footer="720" w:gutter="0"/>
          <w:cols w:space="60"/>
          <w:noEndnote/>
        </w:sectPr>
      </w:pPr>
    </w:p>
    <w:p w:rsidR="00715340" w:rsidRPr="00F24A6F" w:rsidRDefault="00715340" w:rsidP="00715340">
      <w:pPr>
        <w:shd w:val="clear" w:color="auto" w:fill="FFFFFF"/>
        <w:spacing w:before="1459"/>
        <w:ind w:right="5"/>
        <w:jc w:val="center"/>
        <w:rPr>
          <w:rFonts w:ascii="Times New Roman" w:hAnsi="Times New Roman" w:cs="Times New Roman"/>
          <w:sz w:val="24"/>
          <w:szCs w:val="24"/>
        </w:rPr>
        <w:sectPr w:rsidR="00715340" w:rsidRPr="00F24A6F" w:rsidSect="00C14732">
          <w:pgSz w:w="16834" w:h="11909" w:orient="landscape"/>
          <w:pgMar w:top="936" w:right="1168" w:bottom="357" w:left="1168" w:header="720" w:footer="720" w:gutter="0"/>
          <w:cols w:space="60"/>
          <w:noEndnote/>
        </w:sectPr>
      </w:pPr>
    </w:p>
    <w:p w:rsidR="00715340" w:rsidRPr="00F24A6F" w:rsidRDefault="00715340" w:rsidP="00715340">
      <w:pPr>
        <w:shd w:val="clear" w:color="auto" w:fill="FFFFFF"/>
        <w:spacing w:before="336"/>
        <w:ind w:left="19"/>
        <w:jc w:val="center"/>
        <w:rPr>
          <w:rFonts w:ascii="Times New Roman" w:hAnsi="Times New Roman" w:cs="Times New Roman"/>
          <w:sz w:val="24"/>
          <w:szCs w:val="24"/>
        </w:rPr>
        <w:sectPr w:rsidR="00715340" w:rsidRPr="00F24A6F" w:rsidSect="00C14732">
          <w:pgSz w:w="16834" w:h="11909" w:orient="landscape"/>
          <w:pgMar w:top="936" w:right="1168" w:bottom="357" w:left="1168" w:header="720" w:footer="720" w:gutter="0"/>
          <w:cols w:space="60"/>
          <w:noEndnote/>
        </w:sectPr>
      </w:pPr>
    </w:p>
    <w:p w:rsidR="00715340" w:rsidRPr="000A46FF" w:rsidRDefault="00715340" w:rsidP="00715340">
      <w:pPr>
        <w:shd w:val="clear" w:color="auto" w:fill="FFFFFF"/>
        <w:spacing w:before="2611"/>
        <w:ind w:left="14"/>
      </w:pPr>
    </w:p>
    <w:p w:rsidR="00715340" w:rsidRPr="000A46FF" w:rsidRDefault="00715340" w:rsidP="00715340"/>
    <w:p w:rsidR="00715340" w:rsidRPr="00D974F9" w:rsidRDefault="00715340" w:rsidP="0087365F">
      <w:pPr>
        <w:rPr>
          <w:rFonts w:ascii="Times New Roman" w:hAnsi="Times New Roman" w:cs="Times New Roman"/>
          <w:sz w:val="28"/>
          <w:szCs w:val="28"/>
        </w:rPr>
      </w:pPr>
    </w:p>
    <w:sectPr w:rsidR="00715340" w:rsidRPr="00D974F9" w:rsidSect="00C14732">
      <w:pgSz w:w="16834" w:h="11909" w:orient="landscape"/>
      <w:pgMar w:top="936" w:right="1168" w:bottom="357" w:left="11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0228D0"/>
    <w:lvl w:ilvl="0">
      <w:numFmt w:val="bullet"/>
      <w:lvlText w:val="*"/>
      <w:lvlJc w:val="left"/>
    </w:lvl>
  </w:abstractNum>
  <w:abstractNum w:abstractNumId="1">
    <w:nsid w:val="53DE3A49"/>
    <w:multiLevelType w:val="hybridMultilevel"/>
    <w:tmpl w:val="4468D2F2"/>
    <w:lvl w:ilvl="0" w:tplc="01649C08">
      <w:start w:val="1"/>
      <w:numFmt w:val="bullet"/>
      <w:lvlText w:val=""/>
      <w:lvlJc w:val="left"/>
      <w:pPr>
        <w:tabs>
          <w:tab w:val="num" w:pos="75"/>
        </w:tabs>
        <w:ind w:left="75" w:firstLine="0"/>
      </w:pPr>
      <w:rPr>
        <w:rFonts w:ascii="Wingdings 2" w:hAnsi="Wingdings 2" w:hint="default"/>
        <w:b w:val="0"/>
        <w:i w:val="0"/>
        <w:shadow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544E0A36"/>
    <w:multiLevelType w:val="hybridMultilevel"/>
    <w:tmpl w:val="1DC2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compat>
    <w:useFELayout/>
  </w:compat>
  <w:rsids>
    <w:rsidRoot w:val="0087365F"/>
    <w:rsid w:val="00100656"/>
    <w:rsid w:val="00142530"/>
    <w:rsid w:val="001C55A5"/>
    <w:rsid w:val="001C5F8F"/>
    <w:rsid w:val="00283CD4"/>
    <w:rsid w:val="002B3537"/>
    <w:rsid w:val="002D7F21"/>
    <w:rsid w:val="003072BC"/>
    <w:rsid w:val="00315291"/>
    <w:rsid w:val="003F2BFD"/>
    <w:rsid w:val="004A253A"/>
    <w:rsid w:val="004D6007"/>
    <w:rsid w:val="005A3667"/>
    <w:rsid w:val="00651DED"/>
    <w:rsid w:val="006B6345"/>
    <w:rsid w:val="00715340"/>
    <w:rsid w:val="0087365F"/>
    <w:rsid w:val="00886C5D"/>
    <w:rsid w:val="00963E4E"/>
    <w:rsid w:val="009A0A22"/>
    <w:rsid w:val="00B14DAE"/>
    <w:rsid w:val="00B562B3"/>
    <w:rsid w:val="00B72A97"/>
    <w:rsid w:val="00C14732"/>
    <w:rsid w:val="00CD4D1C"/>
    <w:rsid w:val="00D974F9"/>
    <w:rsid w:val="00EF2082"/>
    <w:rsid w:val="00F2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47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A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26</Pages>
  <Words>3813</Words>
  <Characters>21739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  № 26</cp:lastModifiedBy>
  <cp:revision>16</cp:revision>
  <dcterms:created xsi:type="dcterms:W3CDTF">2014-09-28T04:24:00Z</dcterms:created>
  <dcterms:modified xsi:type="dcterms:W3CDTF">2015-12-28T10:24:00Z</dcterms:modified>
</cp:coreProperties>
</file>